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49" w:rsidRDefault="00C25068" w:rsidP="00C25068">
      <w:pPr>
        <w:bidi/>
        <w:spacing w:after="124"/>
        <w:ind w:right="76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899372" wp14:editId="05EA5668">
                <wp:simplePos x="0" y="0"/>
                <wp:positionH relativeFrom="column">
                  <wp:posOffset>-296591</wp:posOffset>
                </wp:positionH>
                <wp:positionV relativeFrom="paragraph">
                  <wp:posOffset>-374523</wp:posOffset>
                </wp:positionV>
                <wp:extent cx="7162800" cy="9448800"/>
                <wp:effectExtent l="0" t="0" r="0" b="0"/>
                <wp:wrapNone/>
                <wp:docPr id="7996" name="Group 7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8880" name="Shape 8880"/>
                        <wps:cNvSpPr/>
                        <wps:spPr>
                          <a:xfrm>
                            <a:off x="0" y="2"/>
                            <a:ext cx="914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1" name="Shape 8881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2" name="Shape 8882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3" name="Shape 8883"/>
                        <wps:cNvSpPr/>
                        <wps:spPr>
                          <a:xfrm>
                            <a:off x="18288" y="0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4" name="Shape 8884"/>
                        <wps:cNvSpPr/>
                        <wps:spPr>
                          <a:xfrm>
                            <a:off x="18288" y="6097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5" name="Shape 8885"/>
                        <wps:cNvSpPr/>
                        <wps:spPr>
                          <a:xfrm>
                            <a:off x="18288" y="12192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6" name="Shape 8886"/>
                        <wps:cNvSpPr/>
                        <wps:spPr>
                          <a:xfrm>
                            <a:off x="7156704" y="2"/>
                            <a:ext cx="914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7" name="Shape 8887"/>
                        <wps:cNvSpPr/>
                        <wps:spPr>
                          <a:xfrm>
                            <a:off x="71445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8" name="Shape 8888"/>
                        <wps:cNvSpPr/>
                        <wps:spPr>
                          <a:xfrm>
                            <a:off x="7150608" y="60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9" name="Shape 8889"/>
                        <wps:cNvSpPr/>
                        <wps:spPr>
                          <a:xfrm>
                            <a:off x="7144512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0" name="Shape 8890"/>
                        <wps:cNvSpPr/>
                        <wps:spPr>
                          <a:xfrm>
                            <a:off x="714451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1" name="Shape 8891"/>
                        <wps:cNvSpPr/>
                        <wps:spPr>
                          <a:xfrm>
                            <a:off x="0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2" name="Shape 8892"/>
                        <wps:cNvSpPr/>
                        <wps:spPr>
                          <a:xfrm>
                            <a:off x="6096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3" name="Shape 8893"/>
                        <wps:cNvSpPr/>
                        <wps:spPr>
                          <a:xfrm>
                            <a:off x="12192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4" name="Shape 8894"/>
                        <wps:cNvSpPr/>
                        <wps:spPr>
                          <a:xfrm>
                            <a:off x="7156704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5" name="Shape 8895"/>
                        <wps:cNvSpPr/>
                        <wps:spPr>
                          <a:xfrm>
                            <a:off x="7150608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6" name="Shape 8896"/>
                        <wps:cNvSpPr/>
                        <wps:spPr>
                          <a:xfrm>
                            <a:off x="7144512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7" name="Shape 8897"/>
                        <wps:cNvSpPr/>
                        <wps:spPr>
                          <a:xfrm>
                            <a:off x="0" y="943051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8" name="Shape 8898"/>
                        <wps:cNvSpPr/>
                        <wps:spPr>
                          <a:xfrm>
                            <a:off x="0" y="944270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9" name="Shape 8899"/>
                        <wps:cNvSpPr/>
                        <wps:spPr>
                          <a:xfrm>
                            <a:off x="6096" y="943051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0" name="Shape 8900"/>
                        <wps:cNvSpPr/>
                        <wps:spPr>
                          <a:xfrm>
                            <a:off x="6096" y="943660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1" name="Shape 8901"/>
                        <wps:cNvSpPr/>
                        <wps:spPr>
                          <a:xfrm>
                            <a:off x="12192" y="9430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2" name="Shape 8902"/>
                        <wps:cNvSpPr/>
                        <wps:spPr>
                          <a:xfrm>
                            <a:off x="18288" y="9442704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3" name="Shape 8903"/>
                        <wps:cNvSpPr/>
                        <wps:spPr>
                          <a:xfrm>
                            <a:off x="18288" y="9436608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4" name="Shape 8904"/>
                        <wps:cNvSpPr/>
                        <wps:spPr>
                          <a:xfrm>
                            <a:off x="18288" y="9430512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5" name="Shape 8905"/>
                        <wps:cNvSpPr/>
                        <wps:spPr>
                          <a:xfrm>
                            <a:off x="7156704" y="943051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6" name="Shape 8906"/>
                        <wps:cNvSpPr/>
                        <wps:spPr>
                          <a:xfrm>
                            <a:off x="7144512" y="944270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7" name="Shape 8907"/>
                        <wps:cNvSpPr/>
                        <wps:spPr>
                          <a:xfrm>
                            <a:off x="7150608" y="943051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8" name="Shape 8908"/>
                        <wps:cNvSpPr/>
                        <wps:spPr>
                          <a:xfrm>
                            <a:off x="7144512" y="943660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09" name="Shape 8909"/>
                        <wps:cNvSpPr/>
                        <wps:spPr>
                          <a:xfrm>
                            <a:off x="7144512" y="9430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96" o:spid="_x0000_s1026" style="position:absolute;margin-left:-23.35pt;margin-top:-29.5pt;width:564pt;height:744pt;z-index:-251658240" coordsize="7162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">
                <v:shape id="Shape 8880" o:spid="_x0000_s1027" style="position:absolute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q1sMA&#10;AADdAAAADwAAAGRycy9kb3ducmV2LnhtbERPy2rCQBTdF/oPwy10p5NK0TR1IqUgKtpFreD2krl5&#10;kMydmBlN8vfOQujycN7L1WAacaPOVZYVvE0jEMSZ1RUXCk5/60kMwnlkjY1lUjCSg1X6/LTERNue&#10;f+l29IUIIewSVFB63yZSuqwkg25qW+LA5bYz6APsCqk77EO4aeQsiubSYMWhocSWvkvK6uPVKKhH&#10;3n+c88XsMv70m8NuiN6zS63U68vw9QnC0+D/xQ/3ViuI4zjsD2/CE5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q1sMAAADdAAAADwAAAAAAAAAAAAAAAACYAgAAZHJzL2Rv&#10;d25yZXYueG1sUEsFBgAAAAAEAAQA9QAAAIgDAAAAAA==&#10;" path="m,l9144,r,18286l,18286,,e" fillcolor="black" stroked="f" strokeweight="0">
                  <v:stroke miterlimit="83231f" joinstyle="miter"/>
                  <v:path arrowok="t" textboxrect="0,0,9144,18286"/>
                </v:shape>
                <v:shape id="Shape 8881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Dc8YA&#10;AADdAAAADwAAAGRycy9kb3ducmV2LnhtbESPT2vCQBTE7wW/w/IKXkrdpIcSo6sEsdCLBP9Ar4/s&#10;M0nNvo3ZbRL99F2h0OMwM79hluvRNKKnztWWFcSzCARxYXXNpYLT8eM1AeE8ssbGMim4kYP1avK0&#10;xFTbgffUH3wpAoRdigoq79tUSldUZNDNbEscvLPtDPogu1LqDocAN418i6J3abDmsFBhS5uKisvh&#10;xygotpfGXW37Euvvcvcl7zll81yp6fOYLUB4Gv1/+K/9qRUkSRLD401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PDc8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8882" o:spid="_x0000_s1029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aTMQA&#10;AADdAAAADwAAAGRycy9kb3ducmV2LnhtbESPQYvCMBSE7wv+h/AEb2uqyG6pRlFBEGHBVQ8en82z&#10;LTYvNYla/71ZWPA4zMw3zGTWmlrcyfnKsoJBPwFBnFtdcaHgsF99piB8QNZYWyYFT/Iwm3Y+Jphp&#10;++Bfuu9CISKEfYYKyhCaTEqfl2TQ921DHL2zdQZDlK6Q2uEjwk0th0nyJQ1WHBdKbGhZUn7Z3YyC&#10;5lq449XrBZ9u2803J2tqf0ZK9brtfAwiUBve4f/2WitI03QIf2/iE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Q2kz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83" o:spid="_x0000_s1030" style="position:absolute;left:182;width:71263;height:91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TZAcUA&#10;AADdAAAADwAAAGRycy9kb3ducmV2LnhtbESPQWvCQBSE74L/YXlCb7qJhRpSVymCthQ9qIX2+Mg+&#10;N6HZtyG7mvjvXUHwOMzMN8x82dtaXKj1lWMF6SQBQVw4XbFR8HNcjzMQPiBrrB2Tgit5WC6Ggznm&#10;2nW8p8shGBEh7HNUUIbQ5FL6oiSLfuIa4uidXGsxRNkaqVvsItzWcpokb9JixXGhxIZWJRX/h7NV&#10;ELrP03X7vftLU0PHX2M3Vs42Sr2M+o93EIH68Aw/2l9aQZZlr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NkBxQAAAN0AAAAPAAAAAAAAAAAAAAAAAJgCAABkcnMv&#10;ZG93bnJldi54bWxQSwUGAAAAAAQABAD1AAAAigMAAAAA&#10;" path="m,l7126224,r,9144l,9144,,e" fillcolor="black" stroked="f" strokeweight="0">
                  <v:stroke miterlimit="83231f" joinstyle="miter"/>
                  <v:path arrowok="t" textboxrect="0,0,7126224,9144"/>
                </v:shape>
                <v:shape id="Shape 8884" o:spid="_x0000_s1031" style="position:absolute;left:182;top:60;width:71263;height:92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QGsMA&#10;AADdAAAADwAAAGRycy9kb3ducmV2LnhtbESP0WoCMRRE3wX/IVyhb5q1iITVKEUQ+yZ1+wGXzXV3&#10;dXOTJlHXfn1TKPRxmJkzzHo72F7cKcTOsYb5rABBXDvTcaPhs9pPFYiYkA32jknDkyJsN+PRGkvj&#10;HvxB91NqRIZwLFFDm5IvpYx1SxbjzHni7J1dsJiyDI00AR8Zbnv5WhRLabHjvNCip11L9fV0sxoW&#10;S1cdbrHzx+d3T8ofq6/QXLR+mQxvKxCJhvQf/mu/Gw1KqQX8vslP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RQGsMAAADdAAAADwAAAAAAAAAAAAAAAACYAgAAZHJzL2Rv&#10;d25yZXYueG1sUEsFBgAAAAAEAAQA9QAAAIgDAAAAAA==&#10;" path="m,l7126224,r,9144l,9144,,e" stroked="f" strokeweight="0">
                  <v:stroke miterlimit="83231f" joinstyle="miter"/>
                  <v:path arrowok="t" textboxrect="0,0,7126224,9144"/>
                </v:shape>
                <v:shape id="Shape 8885" o:spid="_x0000_s1032" style="position:absolute;left:182;top:121;width:71263;height:92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k7sUA&#10;AADdAAAADwAAAGRycy9kb3ducmV2LnhtbESPQWvCQBSE74L/YXlCb7qJ0BpSVymCthQ9qIX2+Mg+&#10;N6HZtyG7mvjvXUHwOMzMN8x82dtaXKj1lWMF6SQBQVw4XbFR8HNcjzMQPiBrrB2Tgit5WC6Ggznm&#10;2nW8p8shGBEh7HNUUIbQ5FL6oiSLfuIa4uidXGsxRNkaqVvsItzWcpokb9JixXGhxIZWJRX/h7NV&#10;ELrP03X7vftLU0PHX2M3Vs42Sr2M+o93EIH68Aw/2l9aQZZlr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eTuxQAAAN0AAAAPAAAAAAAAAAAAAAAAAJgCAABkcnMv&#10;ZG93bnJldi54bWxQSwUGAAAAAAQABAD1AAAAigMAAAAA&#10;" path="m,l7126224,r,9144l,9144,,e" fillcolor="black" stroked="f" strokeweight="0">
                  <v:stroke miterlimit="83231f" joinstyle="miter"/>
                  <v:path arrowok="t" textboxrect="0,0,7126224,9144"/>
                </v:shape>
                <v:shape id="Shape 8886" o:spid="_x0000_s1033" style="position:absolute;left:71567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XOcYA&#10;AADdAAAADwAAAGRycy9kb3ducmV2LnhtbESPQWvCQBSE70L/w/IKvelGKZpGVymF0op60ApeH9ln&#10;EpJ9G7Nbk/x7VxA8DjPzDbNYdaYSV2pcYVnBeBSBIE6tLjhTcPz7HsYgnEfWWFkmBT05WC1fBgtM&#10;tG15T9eDz0SAsEtQQe59nUjp0pwMupGtiYN3to1BH2STSd1gG+CmkpMomkqDBYeFHGv6yiktD/9G&#10;Qdnz5uN0nk0u/a792a676D29lEq9vXafcxCeOv8MP9q/WkEcx1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HXOcYAAADdAAAADwAAAAAAAAAAAAAAAACYAgAAZHJz&#10;L2Rvd25yZXYueG1sUEsFBgAAAAAEAAQA9QAAAIsDAAAAAA==&#10;" path="m,l9144,r,18286l,18286,,e" fillcolor="black" stroked="f" strokeweight="0">
                  <v:stroke miterlimit="83231f" joinstyle="miter"/>
                  <v:path arrowok="t" textboxrect="0,0,9144,18286"/>
                </v:shape>
                <v:shape id="Shape 8887" o:spid="_x0000_s1034" style="position:absolute;left:71445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+nMYA&#10;AADdAAAADwAAAGRycy9kb3ducmV2LnhtbESPQWvCQBSE74L/YXlCL6Ibe6gxZhOktNBLkVrB6yP7&#10;TGKyb2N2q6m/3i0IPQ4z8w2T5oNpxYV6V1tWsJhHIIgLq2suFey/32cxCOeRNbaWScEvOciz8SjF&#10;RNsrf9Fl50sRIOwSVFB53yVSuqIig25uO+LgHW1v0AfZl1L3eA1w08rnKHqRBmsOCxV29FpR0ex+&#10;jILirWnd2XbThT6Vnwd529JmtVXqaTJs1iA8Df4//Gh/aAVxHC/h7014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+nM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8888" o:spid="_x0000_s1035" style="position:absolute;left:71506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IO8IA&#10;AADdAAAADwAAAGRycy9kb3ducmV2LnhtbERPXWvCMBR9H/gfwhX2MmbqHqR0jaVsDETYw6r4fEmu&#10;TV1zU5qo3X79MhA8b4fzxSmryfXiQmPoPCtYLjIQxNqbjlsF+93Hcw4iRGSDvWdS8EMBqvXsocTC&#10;+Ct/0aWJrUglHApUYGMcCimDtuQwLPxAnLSjHx3GRMdWmhGvqdz18iXLVtJhx2nB4kBvlvR3c3YK&#10;3FP+O23lYRc1DZ9a1+8r25yUepxP9SuISFO8m2/pjVGQJ8D/m/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acg7wgAAAN0AAAAPAAAAAAAAAAAAAAAAAJgCAABkcnMvZG93&#10;bnJldi54bWxQSwUGAAAAAAQABAD1AAAAhwMAAAAA&#10;" path="m,l9144,r,12192l,12192,,e" stroked="f" strokeweight="0">
                  <v:stroke miterlimit="83231f" joinstyle="miter"/>
                  <v:path arrowok="t" textboxrect="0,0,9144,12192"/>
                </v:shape>
                <v:shape id="Shape 8889" o:spid="_x0000_s1036" style="position:absolute;left:71445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opMcA&#10;AADdAAAADwAAAGRycy9kb3ducmV2LnhtbESPQWvCQBSE7wX/w/IEb83GHiRN3YRSrHiRoilUb4/s&#10;Mwlm38bsGmN/fbdQ6HGYmW+YZT6aVgzUu8aygnkUgyAurW64UvBZvD8mIJxH1thaJgV3cpBnk4cl&#10;ptreeEfD3lciQNilqKD2vkuldGVNBl1kO+LgnWxv0AfZV1L3eAtw08qnOF5Igw2HhRo7equpPO+v&#10;RsFFHj6OX2u7HQ7Frrks/PfZrAqlZtPx9QWEp9H/h//aG60gSZJn+H0TnoD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8qKTHAAAA3QAAAA8AAAAAAAAAAAAAAAAAmAIAAGRy&#10;cy9kb3ducmV2LnhtbFBLBQYAAAAABAAEAPUAAACMAwAAAAA=&#10;" path="m,l12192,r,9144l,9144,,e" stroked="f" strokeweight="0">
                  <v:stroke miterlimit="83231f" joinstyle="miter"/>
                  <v:path arrowok="t" textboxrect="0,0,12192,9144"/>
                </v:shape>
                <v:shape id="Shape 8890" o:spid="_x0000_s1037" style="position:absolute;left:71445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3fcMA&#10;AADdAAAADwAAAGRycy9kb3ducmV2LnhtbERPz2vCMBS+C/4P4Q12s+lkaO2MooNBEQau28HjW/PW&#10;ljUvNYm2/vfmMNjx4/u93o6mE1dyvrWs4ClJQRBXVrdcK/j6fJtlIHxA1thZJgU38rDdTCdrzLUd&#10;+IOuZahFDGGfo4ImhD6X0lcNGfSJ7Ykj92OdwRChq6V2OMRw08l5mi6kwZZjQ4M9vTZU/ZYXo6A/&#10;1+509nrP35fjYclpQeP7s1KPD+PuBUSgMfyL/9yFVpBlq7g/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d3f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891" o:spid="_x0000_s1038" style="position:absolute;top:182;width:91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WdcUA&#10;AADdAAAADwAAAGRycy9kb3ducmV2LnhtbESPQWsCMRSE74L/ITyhN01soayrUUQQithDbUG8PTbP&#10;zermZdlEXfvrm4LgcZiZb5jZonO1uFIbKs8axiMFgrjwpuJSw8/3epiBCBHZYO2ZNNwpwGLe780w&#10;N/7GX3TdxVIkCIccNdgYm1zKUFhyGEa+IU7e0bcOY5JtKU2LtwR3tXxV6l06rDgtWGxoZak47y5O&#10;A62VPagKN2+nuNzbw+cvFduT1i+DbjkFEamLz/Cj/WE0ZNlkDP9v0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xZ1xQAAAN0AAAAPAAAAAAAAAAAAAAAAAJgCAABkcnMv&#10;ZG93bnJldi54bWxQSwUGAAAAAAQABAD1AAAAigMAAAAA&#10;" path="m,l9144,r,9412224l,9412224,,e" fillcolor="black" stroked="f" strokeweight="0">
                  <v:stroke miterlimit="83231f" joinstyle="miter"/>
                  <v:path arrowok="t" textboxrect="0,0,9144,9412224"/>
                </v:shape>
                <v:shape id="Shape 8892" o:spid="_x0000_s1039" style="position:absolute;left:60;top:182;width:92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1GsMA&#10;AADdAAAADwAAAGRycy9kb3ducmV2LnhtbESPzarCMBSE9xd8h3AEd9dUF1qrUUS4IFdQ/AG3h+bY&#10;VpuT0qRa394IgsthZr5hZovWlOJOtSssKxj0IxDEqdUFZwpOx7/fGITzyBpLy6TgSQ4W887PDBNt&#10;H7yn+8FnIkDYJagg975KpHRpTgZd31bEwbvY2qAPss6krvER4KaUwygaSYMFh4UcK1rllN4OjVFw&#10;Hi9H8qp3ttzI/yYaN/G2XadK9brtcgrCU+u/4U97rRXE8WQI7zfhCc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1GsMAAADdAAAADwAAAAAAAAAAAAAAAACYAgAAZHJzL2Rv&#10;d25yZXYueG1sUEsFBgAAAAAEAAQA9QAAAIgDAAAAAA==&#10;" path="m,l9144,r,9412224l,9412224,,e" stroked="f" strokeweight="0">
                  <v:stroke miterlimit="83231f" joinstyle="miter"/>
                  <v:path arrowok="t" textboxrect="0,0,9144,9412224"/>
                </v:shape>
                <v:shape id="Shape 8893" o:spid="_x0000_s1040" style="position:absolute;left:121;top:182;width:92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tmcYA&#10;AADdAAAADwAAAGRycy9kb3ducmV2LnhtbESPQWsCMRSE74L/ITzBmyZVKOvWuIggFGkPtQXx9ti8&#10;bna7eVk2qW7765uC4HGYmW+YdTG4VlyoD7VnDQ9zBYK49KbmSsPH+36WgQgR2WDrmTT8UIBiMx6t&#10;MTf+ym90OcZKJAiHHDXYGLtcylBachjmviNO3qfvHcYk+0qaHq8J7lq5UOpROqw5LVjsaGep/Dp+&#10;Ow20V/asajwsm7g92fPrL5UvjdbTybB9AhFpiPfwrf1sNGTZagn/b9IT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UtmcYAAADdAAAADwAAAAAAAAAAAAAAAACYAgAAZHJz&#10;L2Rvd25yZXYueG1sUEsFBgAAAAAEAAQA9QAAAIsDAAAAAA==&#10;" path="m,l9144,r,9412224l,9412224,,e" fillcolor="black" stroked="f" strokeweight="0">
                  <v:stroke miterlimit="83231f" joinstyle="miter"/>
                  <v:path arrowok="t" textboxrect="0,0,9144,9412224"/>
                </v:shape>
                <v:shape id="Shape 8894" o:spid="_x0000_s1041" style="position:absolute;left:71567;top:182;width:91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17cYA&#10;AADdAAAADwAAAGRycy9kb3ducmV2LnhtbESPQWsCMRSE74X+h/AK3rpJtci6GkUKgog91BaKt8fm&#10;uVndvCybqGt/fVMQehxm5htmtuhdIy7UhdqzhpdMgSAuvam50vD1uXrOQYSIbLDxTBpuFGAxf3yY&#10;YWH8lT/osouVSBAOBWqwMbaFlKG05DBkviVO3sF3DmOSXSVNh9cEd40cKjWWDmtOCxZberNUnnZn&#10;p4FWyu5VjZvRMS6/7f79h8rtUevBU7+cgojUx//wvb02GvJ88gp/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y17cYAAADdAAAADwAAAAAAAAAAAAAAAACYAgAAZHJz&#10;L2Rvd25yZXYueG1sUEsFBgAAAAAEAAQA9QAAAIsDAAAAAA==&#10;" path="m,l9144,r,9412224l,9412224,,e" fillcolor="black" stroked="f" strokeweight="0">
                  <v:stroke miterlimit="83231f" joinstyle="miter"/>
                  <v:path arrowok="t" textboxrect="0,0,9144,9412224"/>
                </v:shape>
                <v:shape id="Shape 8895" o:spid="_x0000_s1042" style="position:absolute;left:71506;top:182;width:91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6tbsQA&#10;AADdAAAADwAAAGRycy9kb3ducmV2LnhtbESP3YrCMBSE7wXfIZwF7zRdQa3VKCII4oLiD3h7aI5t&#10;d5uT0qRa334jCF4OM/MNM1+2phR3ql1hWcH3IAJBnFpdcKbgct70YxDOI2ssLZOCJzlYLrqdOSba&#10;PvhI95PPRICwS1BB7n2VSOnSnAy6ga2Ig3eztUEfZJ1JXeMjwE0ph1E0lgYLDgs5VrTOKf07NUbB&#10;dbIay199sOWP3DXRpIn37TZVqvfVrmYgPLX+E363t1pBHE9H8HoTn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+rW7EAAAA3QAAAA8AAAAAAAAAAAAAAAAAmAIAAGRycy9k&#10;b3ducmV2LnhtbFBLBQYAAAAABAAEAPUAAACJAwAAAAA=&#10;" path="m,l9144,r,9412224l,9412224,,e" stroked="f" strokeweight="0">
                  <v:stroke miterlimit="83231f" joinstyle="miter"/>
                  <v:path arrowok="t" textboxrect="0,0,9144,9412224"/>
                </v:shape>
                <v:shape id="Shape 8896" o:spid="_x0000_s1043" style="position:absolute;left:71445;top:182;width:91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OAcYA&#10;AADdAAAADwAAAGRycy9kb3ducmV2LnhtbESPQWsCMRSE70L/Q3gFb5q0gmy3xkUKgog9aAvF22Pz&#10;utnt5mXZRN321zeC4HGYmW+YRTG4VpypD7VnDU9TBYK49KbmSsPnx3qSgQgR2WDrmTT8UoBi+TBa&#10;YG78hfd0PsRKJAiHHDXYGLtcylBachimviNO3rfvHcYk+0qaHi8J7lr5rNRcOqw5LVjs6M1S+XM4&#10;OQ20VvaoatzOmrj6ssf3Pyp3jdbjx2H1CiLSEO/hW3tjNGTZyxyub9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KOAcYAAADdAAAADwAAAAAAAAAAAAAAAACYAgAAZHJz&#10;L2Rvd25yZXYueG1sUEsFBgAAAAAEAAQA9QAAAIsDAAAAAA==&#10;" path="m,l9144,r,9412224l,9412224,,e" fillcolor="black" stroked="f" strokeweight="0">
                  <v:stroke miterlimit="83231f" joinstyle="miter"/>
                  <v:path arrowok="t" textboxrect="0,0,9144,9412224"/>
                </v:shape>
                <v:shape id="Shape 8897" o:spid="_x0000_s1044" style="position:absolute;top:9430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vQLcQA&#10;AADdAAAADwAAAGRycy9kb3ducmV2LnhtbESPT4vCMBTE7wt+h/CEva2pe9BajSLK4l4U/HPx9mie&#10;TbV5KU2q3W+/EQSPw8z8hpktOluJOzW+dKxgOEhAEOdOl1woOB1/vlIQPiBrrByTgj/ysJj3PmaY&#10;affgPd0PoRARwj5DBSaEOpPS54Ys+oGriaN3cY3FEGVTSN3gI8JtJb+TZCQtlhwXDNa0MpTfDq1V&#10;oNvNdusu5/Xq2hmLy7ydWNop9dnvllMQgbrwDr/av1pBmk7G8HwTn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70C3EAAAA3QAAAA8AAAAAAAAAAAAAAAAAmAIAAGRycy9k&#10;b3ducmV2LnhtbFBLBQYAAAAABAAEAPUAAACJAwAAAAA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8898" o:spid="_x0000_s1045" style="position:absolute;top:94427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8M8EA&#10;AADdAAAADwAAAGRycy9kb3ducmV2LnhtbERPy4rCMBTdC/5DuIIbGVNdSNsxioiCGxEf4PbS3Gk7&#10;Nje1iVr9erMQXB7OezpvTSXu1LjSsoLRMAJBnFldcq7gdFz/xCCcR9ZYWSYFT3Iwn3U7U0y1ffCe&#10;7gefixDCLkUFhfd1KqXLCjLohrYmDtyfbQz6AJtc6gYfIdxUchxFE2mw5NBQYE3LgrLL4WYUZKtL&#10;5a62Hoz0f749y9eOFslOqX6vXfyC8NT6r/jj3mgFcZyEueFNe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Q/DPBAAAA3QAAAA8AAAAAAAAAAAAAAAAAmAIAAGRycy9kb3du&#10;cmV2LnhtbFBLBQYAAAAABAAEAPUAAACGAw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8899" o:spid="_x0000_s1046" style="position:absolute;left:60;top:94305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7fcUA&#10;AADdAAAADwAAAGRycy9kb3ducmV2LnhtbESPQWvCQBSE74X+h+UJvZS6aQ8SUzdBWgql4MEonh+7&#10;z2w0+zZkt5r217uC4HGYmW+YRTW6TpxoCK1nBa/TDASx9qblRsF28/WSgwgR2WDnmRT8UYCqfHxY&#10;YGH8mdd0qmMjEoRDgQpsjH0hZdCWHIap74mTt/eDw5jk0Egz4DnBXSffsmwmHbacFiz29GFJH+tf&#10;p8A95//jj9xtoqZ+pfXyc2brg1JPk3H5DiLSGO/hW/vbKMjz+Ryub9ITk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/Pt9xQAAAN0AAAAPAAAAAAAAAAAAAAAAAJgCAABkcnMv&#10;ZG93bnJldi54bWxQSwUGAAAAAAQABAD1AAAAigMAAAAA&#10;" path="m,l9144,r,12192l,12192,,e" stroked="f" strokeweight="0">
                  <v:stroke miterlimit="83231f" joinstyle="miter"/>
                  <v:path arrowok="t" textboxrect="0,0,9144,12192"/>
                </v:shape>
                <v:shape id="Shape 8900" o:spid="_x0000_s1047" style="position:absolute;left:60;top:94366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N/sMA&#10;AADdAAAADwAAAGRycy9kb3ducmV2LnhtbERPTYvCMBC9C/6HMMLebKoHcbtGWUTFyyJaQfc2NLNt&#10;sZnUJtbqrzeHBY+P9z1bdKYSLTWutKxgFMUgiDOrS84VHNP1cArCeWSNlWVS8CAHi3m/N8NE2zvv&#10;qT34XIQQdgkqKLyvEyldVpBBF9maOHB/tjHoA2xyqRu8h3BTyXEcT6TBkkNDgTUtC8ouh5tRcJXn&#10;3e9pY3/ac7ovrxP/vJhVqtTHoPv+AuGp82/xv3urFUw/47A/vAlP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QN/sMAAADdAAAADwAAAAAAAAAAAAAAAACYAgAAZHJzL2Rv&#10;d25yZXYueG1sUEsFBgAAAAAEAAQA9QAAAIgDAAAAAA==&#10;" path="m,l12192,r,9144l,9144,,e" stroked="f" strokeweight="0">
                  <v:stroke miterlimit="83231f" joinstyle="miter"/>
                  <v:path arrowok="t" textboxrect="0,0,12192,9144"/>
                </v:shape>
                <v:shape id="Shape 8901" o:spid="_x0000_s1048" style="position:absolute;left:121;top:943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I/MUA&#10;AADdAAAADwAAAGRycy9kb3ducmV2LnhtbESPT2sCMRTE74V+h/AK3mqiiNXVKK0giCDUPwePz83r&#10;7tLNy5pEXb+9KRQ8DjPzG2Y6b20truRD5VhDr6tAEOfOVFxoOOyX7yMQISIbrB2ThjsFmM9eX6aY&#10;GXfjLV13sRAJwiFDDWWMTSZlyEuyGLquIU7ej/MWY5K+kMbjLcFtLftKDaXFitNCiQ0tSsp/dxer&#10;oTkX/ngO5otPl+/1B6sVtZuB1p239nMCIlIbn+H/9spoGI1VD/7epCc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cEj8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02" o:spid="_x0000_s1049" style="position:absolute;left:182;top:94427;width:71263;height:91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XcYA&#10;AADdAAAADwAAAGRycy9kb3ducmV2LnhtbESPT2vCQBTE7wW/w/KE3uomHqxGN0GEaintwT+gx0f2&#10;uQlm34bs1sRv3y0Uehxm5jfMqhhsI+7U+dqxgnSSgCAuna7ZKDgd317mIHxA1tg4JgUP8lDko6cV&#10;Ztr1vKf7IRgRIewzVFCF0GZS+rIii37iWuLoXV1nMUTZGak77CPcNnKaJDNpsea4UGFLm4rK2+Hb&#10;Kgj97vr4/Pi6pKmh49nYrZWvW6Wex8N6CSLQEP7Df+13rWC+SKbw+yY+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pwXcYAAADdAAAADwAAAAAAAAAAAAAAAACYAgAAZHJz&#10;L2Rvd25yZXYueG1sUEsFBgAAAAAEAAQA9QAAAIsDAAAAAA==&#10;" path="m,l7126224,r,9144l,9144,,e" fillcolor="black" stroked="f" strokeweight="0">
                  <v:stroke miterlimit="83231f" joinstyle="miter"/>
                  <v:path arrowok="t" textboxrect="0,0,7126224,9144"/>
                </v:shape>
                <v:shape id="Shape 8903" o:spid="_x0000_s1050" style="position:absolute;left:182;top:94366;width:71263;height:91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/EqcQA&#10;AADdAAAADwAAAGRycy9kb3ducmV2LnhtbESP0WoCMRRE3wX/IVzBN82qRbarUYpQ2jep6wdcNre7&#10;q5ubNIm69uubguDjMDNnmPW2N524kg+tZQWzaQaCuLK65VrBsXyf5CBCRNbYWSYFdwqw3QwHayy0&#10;vfEXXQ+xFgnCoUAFTYyukDJUDRkMU+uIk/dtvcGYpK+l9nhLcNPJeZYtpcGW00KDjnYNVefDxSh4&#10;Wdry4xJat7//dpS7ffnj65NS41H/tgIRqY/P8KP9qRXkr9kC/t+kJ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xKnEAAAA3QAAAA8AAAAAAAAAAAAAAAAAmAIAAGRycy9k&#10;b3ducmV2LnhtbFBLBQYAAAAABAAEAPUAAACJAwAAAAA=&#10;" path="m,l7126224,r,9144l,9144,,e" stroked="f" strokeweight="0">
                  <v:stroke miterlimit="83231f" joinstyle="miter"/>
                  <v:path arrowok="t" textboxrect="0,0,7126224,9144"/>
                </v:shape>
                <v:shape id="Shape 8904" o:spid="_x0000_s1051" style="position:absolute;left:182;top:94305;width:71263;height:91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NssYA&#10;AADdAAAADwAAAGRycy9kb3ducmV2LnhtbESPT2vCQBTE70K/w/IKvdVNpPgnzSpFqC2iB7XQHh/Z&#10;l01o9m3Ibk389q5Q8DjMzG+YfDXYRpyp87VjBek4AUFcOF2zUfB1en+eg/ABWWPjmBRcyMNq+TDK&#10;MdOu5wOdj8GICGGfoYIqhDaT0hcVWfRj1xJHr3SdxRBlZ6TusI9w28hJkkylxZrjQoUtrSsqfo9/&#10;VkHoP8rLbrv/SVNDp29jN1bONko9PQ5vryACDeEe/m9/agXzRfICtzfx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9NssYAAADdAAAADwAAAAAAAAAAAAAAAACYAgAAZHJz&#10;L2Rvd25yZXYueG1sUEsFBgAAAAAEAAQA9QAAAIsDAAAAAA==&#10;" path="m,l7126224,r,9144l,9144,,e" fillcolor="black" stroked="f" strokeweight="0">
                  <v:stroke miterlimit="83231f" joinstyle="miter"/>
                  <v:path arrowok="t" textboxrect="0,0,7126224,9144"/>
                </v:shape>
                <v:shape id="Shape 8905" o:spid="_x0000_s1052" style="position:absolute;left:71567;top:9430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5x28UA&#10;AADdAAAADwAAAGRycy9kb3ducmV2LnhtbESPzWrDMBCE74G8g9hAb7GcQoPtRgkhobQXF/Jz6W2x&#10;NpZba2UsOXHfvgoUchxm5htmtRltK67U+8axgkWSgiCunG64VnA+vc0zED4ga2wdk4Jf8rBZTycr&#10;LLS78YGux1CLCGFfoAITQldI6StDFn3iOuLoXVxvMUTZ11L3eItw28rnNF1Kiw3HBYMd7QxVP8fB&#10;KtDDe1m6y9d+9z0ai9tqyC19KvU0G7evIAKN4RH+b39oBVmevsD9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nHbxQAAAN0AAAAPAAAAAAAAAAAAAAAAAJgCAABkcnMv&#10;ZG93bnJldi54bWxQSwUGAAAAAAQABAD1AAAAigMAAAAA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8906" o:spid="_x0000_s1053" style="position:absolute;left:71445;top:94427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XwMYA&#10;AADdAAAADwAAAGRycy9kb3ducmV2LnhtbESPQWvCQBSE70L/w/IKXkrd6CHE1I1IUehFQlXw+si+&#10;Jmmyb9Ps1kR/vVsoeBxm5htmtR5NKy7Uu9qygvksAkFcWF1zqeB03L0mIJxH1thaJgVXcrDOniYr&#10;TLUd+JMuB1+KAGGXooLK+y6V0hUVGXQz2xEH78v2Bn2QfSl1j0OAm1YuoiiWBmsOCxV29F5R0Rx+&#10;jYJi27Tux3Yvc/1d7s/yltNmmSs1fR43byA8jf4R/m9/aAXJMorh7014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hXwM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8907" o:spid="_x0000_s1054" style="position:absolute;left:71506;top:94305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QjsYA&#10;AADdAAAADwAAAGRycy9kb3ducmV2LnhtbESPQWsCMRSE74L/ITyhF6nZ9qDr1ihiKUihB3fF8yN5&#10;3WzdvCybVNf++qZQ8DjMzDfMajO4VlyoD41nBU+zDASx9qbhWsGxenvMQYSIbLD1TApuFGCzHo9W&#10;WBh/5QNdyliLBOFQoAIbY1dIGbQlh2HmO+LkffreYUyyr6Xp8ZrgrpXPWTaXDhtOCxY72lnS5/Lb&#10;KXDT/Gd4l6cqauo+tN6+zm35pdTDZNi+gIg0xHv4v703CvJltoC/N+k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RQjsYAAADdAAAADwAAAAAAAAAAAAAAAACYAgAAZHJz&#10;L2Rvd25yZXYueG1sUEsFBgAAAAAEAAQA9QAAAIsDAAAAAA==&#10;" path="m,l9144,r,12192l,12192,,e" stroked="f" strokeweight="0">
                  <v:stroke miterlimit="83231f" joinstyle="miter"/>
                  <v:path arrowok="t" textboxrect="0,0,9144,12192"/>
                </v:shape>
                <v:shape id="Shape 8908" o:spid="_x0000_s1055" style="position:absolute;left:71445;top:94366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B+MMA&#10;AADdAAAADwAAAGRycy9kb3ducmV2LnhtbERPTYvCMBC9C/6HMMLebKoHcbtGWUTFyyJaQfc2NLNt&#10;sZnUJtbqrzeHBY+P9z1bdKYSLTWutKxgFMUgiDOrS84VHNP1cArCeWSNlWVS8CAHi3m/N8NE2zvv&#10;qT34XIQQdgkqKLyvEyldVpBBF9maOHB/tjHoA2xyqRu8h3BTyXEcT6TBkkNDgTUtC8ouh5tRcJXn&#10;3e9pY3/ac7ovrxP/vJhVqtTHoPv+AuGp82/xv3urFUw/4zA3vAlP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IB+MMAAADdAAAADwAAAAAAAAAAAAAAAACYAgAAZHJzL2Rv&#10;d25yZXYueG1sUEsFBgAAAAAEAAQA9QAAAIgDAAAAAA==&#10;" path="m,l12192,r,9144l,9144,,e" stroked="f" strokeweight="0">
                  <v:stroke miterlimit="83231f" joinstyle="miter"/>
                  <v:path arrowok="t" textboxrect="0,0,12192,9144"/>
                </v:shape>
                <v:shape id="Shape 8909" o:spid="_x0000_s1056" style="position:absolute;left:71445;top:943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E+sUA&#10;AADdAAAADwAAAGRycy9kb3ducmV2LnhtbESPQWsCMRSE70L/Q3gFb5q0SNXV7NIWBBEK1vbg8bl5&#10;7i7dvKxJ1O2/bwShx2FmvmGWRW9bcSEfGscansYKBHHpTMOVhu+v1WgGIkRkg61j0vBLAYr8YbDE&#10;zLgrf9JlFyuRIBwy1FDH2GVShrImi2HsOuLkHZ23GJP0lTQerwluW/ms1Iu02HBaqLGj95rKn93Z&#10;auhOld+fgnnjw3m7mbJaU/8x0Xr42L8uQETq43/43l4bDbO5msPtTXo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kT6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  <w:r>
        <w:rPr>
          <w:rFonts w:ascii="Nazanin" w:eastAsia="Nazanin" w:hAnsi="Nazanin" w:cs="Nazanin" w:hint="cs"/>
          <w:sz w:val="32"/>
          <w:szCs w:val="32"/>
          <w:rtl/>
        </w:rPr>
        <w:t>مقالات</w:t>
      </w:r>
      <w:r w:rsidR="007D5B6D">
        <w:rPr>
          <w:rFonts w:ascii="Nazanin" w:eastAsia="Nazanin" w:hAnsi="Nazanin" w:cs="Nazanin"/>
          <w:sz w:val="32"/>
          <w:szCs w:val="32"/>
          <w:rtl/>
        </w:rPr>
        <w:t xml:space="preserve"> كوهورت پارس (</w:t>
      </w:r>
      <w:r w:rsidR="007D5B6D">
        <w:rPr>
          <w:rFonts w:ascii="Nazanin" w:eastAsia="Nazanin" w:hAnsi="Nazanin" w:cs="Nazanin"/>
          <w:sz w:val="32"/>
          <w:szCs w:val="32"/>
        </w:rPr>
        <w:t>2017</w:t>
      </w:r>
      <w:r w:rsidR="007D5B6D">
        <w:rPr>
          <w:rFonts w:ascii="Nazanin" w:eastAsia="Nazanin" w:hAnsi="Nazanin" w:cs="Nazanin"/>
          <w:sz w:val="32"/>
          <w:szCs w:val="32"/>
          <w:rtl/>
        </w:rPr>
        <w:t xml:space="preserve"> </w:t>
      </w:r>
      <w:r>
        <w:rPr>
          <w:rFonts w:ascii="Nazanin" w:eastAsia="Nazanin" w:hAnsi="Nazanin" w:cs="Nazanin" w:hint="cs"/>
          <w:sz w:val="32"/>
          <w:szCs w:val="32"/>
          <w:rtl/>
        </w:rPr>
        <w:t>-</w:t>
      </w:r>
      <w:r w:rsidR="007D5B6D">
        <w:rPr>
          <w:rFonts w:ascii="Nazanin" w:eastAsia="Nazanin" w:hAnsi="Nazanin" w:cs="Nazanin"/>
          <w:sz w:val="32"/>
          <w:szCs w:val="32"/>
          <w:rtl/>
        </w:rPr>
        <w:t xml:space="preserve"> </w:t>
      </w:r>
      <w:r w:rsidR="0014440B">
        <w:rPr>
          <w:rFonts w:ascii="Nazanin" w:eastAsia="Nazanin" w:hAnsi="Nazanin" w:cs="Nazanin"/>
          <w:sz w:val="32"/>
          <w:szCs w:val="32"/>
        </w:rPr>
        <w:t>2024</w:t>
      </w:r>
      <w:r w:rsidR="007D5B6D">
        <w:rPr>
          <w:rFonts w:ascii="Nazanin" w:eastAsia="Nazanin" w:hAnsi="Nazanin" w:cs="Nazanin"/>
          <w:sz w:val="32"/>
          <w:szCs w:val="32"/>
          <w:rtl/>
        </w:rPr>
        <w:t>)</w:t>
      </w:r>
    </w:p>
    <w:p w:rsidR="00E80249" w:rsidRDefault="007D5B6D">
      <w:pPr>
        <w:ind w:left="0" w:right="0" w:firstLine="0"/>
        <w:jc w:val="left"/>
      </w:pPr>
      <w:r>
        <w:rPr>
          <w:b/>
        </w:rPr>
        <w:t xml:space="preserve"> </w:t>
      </w:r>
    </w:p>
    <w:p w:rsidR="00A90AA1" w:rsidRDefault="007D5B6D" w:rsidP="00A90AA1">
      <w:pPr>
        <w:ind w:left="-5" w:right="-13"/>
        <w:rPr>
          <w:rtl/>
        </w:rPr>
      </w:pPr>
      <w:r>
        <w:t>1‐</w:t>
      </w:r>
      <w:r w:rsidR="00A90AA1">
        <w:t xml:space="preserve">Pars cohort study of </w:t>
      </w:r>
      <w:proofErr w:type="spellStart"/>
      <w:r w:rsidR="00A90AA1">
        <w:t>noncommunicable</w:t>
      </w:r>
      <w:proofErr w:type="spellEnd"/>
      <w:r w:rsidR="00A90AA1">
        <w:t xml:space="preserve"> diseases in Iran: protocol and preliminary results. </w:t>
      </w:r>
      <w:proofErr w:type="spellStart"/>
      <w:r w:rsidR="00A90AA1">
        <w:t>Int</w:t>
      </w:r>
      <w:proofErr w:type="spellEnd"/>
      <w:r w:rsidR="00A90AA1">
        <w:t xml:space="preserve"> J Public Health. 2017 Apr</w:t>
      </w:r>
      <w:proofErr w:type="gramStart"/>
      <w:r w:rsidR="00A90AA1">
        <w:t>;62</w:t>
      </w:r>
      <w:proofErr w:type="gramEnd"/>
      <w:r w:rsidR="00A90AA1">
        <w:t xml:space="preserve">(3):397‐406 </w:t>
      </w:r>
    </w:p>
    <w:p w:rsidR="00E80249" w:rsidRDefault="007D5B6D" w:rsidP="00A90AA1">
      <w:pPr>
        <w:ind w:left="-5" w:right="-13"/>
        <w:rPr>
          <w:rtl/>
        </w:rPr>
      </w:pPr>
      <w:proofErr w:type="spellStart"/>
      <w:r>
        <w:t>Gandomkar</w:t>
      </w:r>
      <w:proofErr w:type="spellEnd"/>
      <w:r>
        <w:t xml:space="preserve"> A,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Moini</w:t>
      </w:r>
      <w:proofErr w:type="spellEnd"/>
      <w:r>
        <w:t xml:space="preserve"> M, </w:t>
      </w:r>
      <w:proofErr w:type="spellStart"/>
      <w:r>
        <w:t>Moghadami</w:t>
      </w:r>
      <w:proofErr w:type="spellEnd"/>
      <w:r>
        <w:t xml:space="preserve"> M, </w:t>
      </w:r>
      <w:proofErr w:type="spellStart"/>
      <w:r>
        <w:t>Imanieh</w:t>
      </w:r>
      <w:proofErr w:type="spellEnd"/>
      <w:r>
        <w:t xml:space="preserve"> H, </w:t>
      </w:r>
      <w:proofErr w:type="spellStart"/>
      <w:r>
        <w:t>Fattahi</w:t>
      </w:r>
      <w:proofErr w:type="spellEnd"/>
      <w:r>
        <w:t xml:space="preserve"> MR, </w:t>
      </w:r>
      <w:proofErr w:type="spellStart"/>
      <w:r>
        <w:t>Ayatollahi</w:t>
      </w:r>
      <w:proofErr w:type="spellEnd"/>
      <w:r>
        <w:t xml:space="preserve"> SM, </w:t>
      </w:r>
      <w:proofErr w:type="spellStart"/>
      <w:r>
        <w:t>Sagheb</w:t>
      </w:r>
      <w:proofErr w:type="spellEnd"/>
      <w:r>
        <w:t xml:space="preserve"> MM, </w:t>
      </w:r>
      <w:proofErr w:type="spellStart"/>
      <w:r>
        <w:t>Anushiravani</w:t>
      </w:r>
      <w:proofErr w:type="spellEnd"/>
      <w:r>
        <w:t xml:space="preserve"> A, </w:t>
      </w:r>
      <w:proofErr w:type="spellStart"/>
      <w:r>
        <w:t>Mortazavi</w:t>
      </w:r>
      <w:proofErr w:type="spellEnd"/>
      <w:r>
        <w:t xml:space="preserve"> R, </w:t>
      </w:r>
      <w:proofErr w:type="spellStart"/>
      <w:r>
        <w:t>Sepanlou</w:t>
      </w:r>
      <w:proofErr w:type="spellEnd"/>
      <w:r>
        <w:t xml:space="preserve"> SG, </w:t>
      </w:r>
      <w:proofErr w:type="spellStart"/>
      <w:r>
        <w:t>Malekzadeh</w:t>
      </w:r>
      <w:proofErr w:type="spellEnd"/>
      <w:r>
        <w:t xml:space="preserve"> R. </w:t>
      </w:r>
    </w:p>
    <w:p w:rsidR="00160F50" w:rsidRDefault="00160F50" w:rsidP="00160F50">
      <w:pPr>
        <w:ind w:left="0" w:right="-13" w:firstLine="0"/>
      </w:pPr>
    </w:p>
    <w:p w:rsidR="00E80249" w:rsidRDefault="007D5B6D" w:rsidP="00D537C5">
      <w:pPr>
        <w:ind w:left="-5" w:right="-13"/>
        <w:rPr>
          <w:rtl/>
        </w:rPr>
      </w:pPr>
      <w:r>
        <w:t>2‐Worldwide trends in hypertension prevalence and progress in treatment and control from 1990 to 2019: a pooled analysis of 1201 population‐representative studies</w:t>
      </w:r>
      <w:r w:rsidR="00D537C5">
        <w:t xml:space="preserve"> with 104 million participants.</w:t>
      </w:r>
      <w:r w:rsidR="00D537C5">
        <w:rPr>
          <w:rFonts w:hint="cs"/>
          <w:rtl/>
        </w:rPr>
        <w:t xml:space="preserve"> </w:t>
      </w:r>
      <w:r>
        <w:t>NCD Risk Factor Collaboration (NCD‐</w:t>
      </w:r>
      <w:proofErr w:type="spellStart"/>
      <w:r>
        <w:t>RisC</w:t>
      </w:r>
      <w:proofErr w:type="spellEnd"/>
      <w:r>
        <w:t xml:space="preserve">). </w:t>
      </w:r>
      <w:proofErr w:type="gramStart"/>
      <w:r>
        <w:t>Lancet.</w:t>
      </w:r>
      <w:proofErr w:type="gramEnd"/>
      <w:r>
        <w:t xml:space="preserve"> 2021 Aug </w:t>
      </w:r>
      <w:proofErr w:type="gramStart"/>
      <w:r>
        <w:t>24:S01406736(</w:t>
      </w:r>
      <w:proofErr w:type="gramEnd"/>
      <w:r>
        <w:t xml:space="preserve">21)01330‐1 </w:t>
      </w:r>
    </w:p>
    <w:p w:rsidR="00160F50" w:rsidRDefault="00160F50">
      <w:pPr>
        <w:ind w:left="-5" w:right="-13"/>
      </w:pPr>
    </w:p>
    <w:p w:rsidR="00E80249" w:rsidRDefault="007D5B6D">
      <w:pPr>
        <w:ind w:left="-5" w:right="-13"/>
        <w:rPr>
          <w:rtl/>
        </w:rPr>
      </w:pPr>
      <w:r>
        <w:t xml:space="preserve">3‐Heterogeneous contributions of change in population distribution of body mass index to change in obesity and </w:t>
      </w:r>
      <w:proofErr w:type="spellStart"/>
      <w:r>
        <w:t>underweight.NCD</w:t>
      </w:r>
      <w:proofErr w:type="spellEnd"/>
      <w:r>
        <w:t xml:space="preserve"> Risk Factor Collaboration (NCD‐</w:t>
      </w:r>
      <w:proofErr w:type="spellStart"/>
      <w:r>
        <w:t>RisC</w:t>
      </w:r>
      <w:proofErr w:type="spellEnd"/>
      <w:r>
        <w:t xml:space="preserve">). </w:t>
      </w:r>
      <w:proofErr w:type="spellStart"/>
      <w:proofErr w:type="gramStart"/>
      <w:r>
        <w:t>Elife</w:t>
      </w:r>
      <w:proofErr w:type="spellEnd"/>
      <w:r>
        <w:t>.</w:t>
      </w:r>
      <w:proofErr w:type="gramEnd"/>
      <w:r>
        <w:t xml:space="preserve"> 2021 Mar 9</w:t>
      </w:r>
      <w:proofErr w:type="gramStart"/>
      <w:r>
        <w:t>;10:e60060</w:t>
      </w:r>
      <w:proofErr w:type="gramEnd"/>
      <w:r>
        <w:t xml:space="preserve"> </w:t>
      </w:r>
    </w:p>
    <w:p w:rsidR="00160F50" w:rsidRDefault="00160F50">
      <w:pPr>
        <w:ind w:left="-5" w:right="-13"/>
      </w:pPr>
    </w:p>
    <w:p w:rsidR="00A90AA1" w:rsidRDefault="007D5B6D" w:rsidP="00A90AA1">
      <w:pPr>
        <w:spacing w:after="0"/>
        <w:ind w:left="-5" w:right="-13"/>
        <w:rPr>
          <w:rtl/>
        </w:rPr>
      </w:pPr>
      <w:r>
        <w:t>4‐</w:t>
      </w:r>
      <w:r w:rsidR="00A90AA1" w:rsidRPr="00A90AA1">
        <w:t xml:space="preserve"> </w:t>
      </w:r>
      <w:r w:rsidR="00A90AA1">
        <w:t xml:space="preserve">Effectiveness of </w:t>
      </w:r>
      <w:proofErr w:type="spellStart"/>
      <w:r w:rsidR="00A90AA1">
        <w:t>Polypill</w:t>
      </w:r>
      <w:proofErr w:type="spellEnd"/>
      <w:r w:rsidR="00A90AA1">
        <w:t xml:space="preserve"> for Prevention of Cardiovascular Disease (</w:t>
      </w:r>
      <w:proofErr w:type="spellStart"/>
      <w:r w:rsidR="00A90AA1">
        <w:t>PolyPars</w:t>
      </w:r>
      <w:proofErr w:type="spellEnd"/>
      <w:r w:rsidR="00A90AA1">
        <w:t>): Protocol of a Randomized Controlled Trial. Arch Iran Med. 2020 Aug 1</w:t>
      </w:r>
      <w:proofErr w:type="gramStart"/>
      <w:r w:rsidR="00A90AA1">
        <w:t>;23</w:t>
      </w:r>
      <w:proofErr w:type="gramEnd"/>
      <w:r w:rsidR="00A90AA1">
        <w:t>(8):548‐556.</w:t>
      </w:r>
    </w:p>
    <w:p w:rsidR="00D537C5" w:rsidRDefault="007D5B6D" w:rsidP="00A90AA1">
      <w:pPr>
        <w:spacing w:after="0"/>
        <w:ind w:left="-5" w:right="-13"/>
        <w:rPr>
          <w:rtl/>
        </w:rPr>
      </w:pPr>
      <w:r>
        <w:t xml:space="preserve"> </w:t>
      </w:r>
      <w:proofErr w:type="spellStart"/>
      <w:r>
        <w:t>Malekzadeh</w:t>
      </w:r>
      <w:proofErr w:type="spellEnd"/>
      <w:r>
        <w:t xml:space="preserve"> F, </w:t>
      </w:r>
      <w:proofErr w:type="spellStart"/>
      <w:r>
        <w:t>Gandomkar</w:t>
      </w:r>
      <w:proofErr w:type="spellEnd"/>
      <w:r>
        <w:t xml:space="preserve"> A, </w:t>
      </w:r>
      <w:proofErr w:type="spellStart"/>
      <w:r>
        <w:t>Malekzadeh</w:t>
      </w:r>
      <w:proofErr w:type="spellEnd"/>
      <w:r>
        <w:t xml:space="preserve"> Z,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Moghadami</w:t>
      </w:r>
      <w:proofErr w:type="spellEnd"/>
      <w:r>
        <w:t xml:space="preserve"> M, </w:t>
      </w:r>
      <w:proofErr w:type="spellStart"/>
      <w:r>
        <w:t>Fattahi</w:t>
      </w:r>
      <w:proofErr w:type="spellEnd"/>
      <w:r>
        <w:t xml:space="preserve"> MR, </w:t>
      </w:r>
      <w:proofErr w:type="spellStart"/>
      <w:r>
        <w:t>Moini</w:t>
      </w:r>
      <w:proofErr w:type="spellEnd"/>
      <w:r>
        <w:t xml:space="preserve"> M, </w:t>
      </w:r>
      <w:proofErr w:type="spellStart"/>
      <w:r>
        <w:t>Anushirvani</w:t>
      </w:r>
      <w:proofErr w:type="spellEnd"/>
      <w:r>
        <w:t xml:space="preserve"> A, </w:t>
      </w:r>
      <w:proofErr w:type="spellStart"/>
      <w:r>
        <w:t>Mortazavi</w:t>
      </w:r>
      <w:proofErr w:type="spellEnd"/>
      <w:r>
        <w:t xml:space="preserve"> R, </w:t>
      </w:r>
      <w:proofErr w:type="spellStart"/>
      <w:r>
        <w:t>Sadeghi</w:t>
      </w:r>
      <w:proofErr w:type="spellEnd"/>
      <w:r>
        <w:t xml:space="preserve"> </w:t>
      </w:r>
      <w:proofErr w:type="spellStart"/>
      <w:r>
        <w:t>Boogar</w:t>
      </w:r>
      <w:proofErr w:type="spellEnd"/>
      <w:r>
        <w:t xml:space="preserve"> S, </w:t>
      </w:r>
      <w:proofErr w:type="spellStart"/>
      <w:r>
        <w:t>Mohammadkarimi</w:t>
      </w:r>
      <w:proofErr w:type="spellEnd"/>
      <w:r>
        <w:t xml:space="preserve"> V, </w:t>
      </w:r>
      <w:proofErr w:type="spellStart"/>
      <w:r>
        <w:t>Abtahi</w:t>
      </w:r>
      <w:proofErr w:type="spellEnd"/>
      <w:r>
        <w:t xml:space="preserve"> F, </w:t>
      </w:r>
      <w:proofErr w:type="spellStart"/>
      <w:r>
        <w:t>Merat</w:t>
      </w:r>
      <w:proofErr w:type="spellEnd"/>
      <w:r>
        <w:t xml:space="preserve"> S, </w:t>
      </w:r>
      <w:proofErr w:type="spellStart"/>
      <w:r>
        <w:t>Sepanlou</w:t>
      </w:r>
      <w:proofErr w:type="spellEnd"/>
      <w:r>
        <w:t xml:space="preserve"> SG, </w:t>
      </w:r>
      <w:proofErr w:type="spellStart"/>
      <w:r>
        <w:t>Malekzadeh</w:t>
      </w:r>
      <w:proofErr w:type="spellEnd"/>
      <w:r>
        <w:t xml:space="preserve"> R. </w:t>
      </w:r>
    </w:p>
    <w:p w:rsidR="00A90AA1" w:rsidRDefault="00A90AA1" w:rsidP="00A90AA1">
      <w:pPr>
        <w:spacing w:after="0"/>
        <w:ind w:left="-5" w:right="-13"/>
        <w:rPr>
          <w:rtl/>
        </w:rPr>
      </w:pPr>
    </w:p>
    <w:p w:rsidR="00160F50" w:rsidRDefault="00160F50" w:rsidP="00160F50">
      <w:pPr>
        <w:spacing w:after="0"/>
        <w:ind w:left="-5" w:right="-13"/>
      </w:pPr>
    </w:p>
    <w:p w:rsidR="00E80249" w:rsidRDefault="007D5B6D">
      <w:pPr>
        <w:ind w:left="-5" w:right="-13"/>
        <w:rPr>
          <w:rtl/>
        </w:rPr>
      </w:pPr>
      <w:r>
        <w:t xml:space="preserve">5‐Height and body‐mass index trajectories of school‐aged children and adolescents from 1985 to 2019 in 200 countries and territories: a pooled analysis of 2181 population‐based studies with 65 million participants. </w:t>
      </w:r>
      <w:proofErr w:type="gramStart"/>
      <w:r>
        <w:t>NCD Risk Factor Collaboration (NCD‐</w:t>
      </w:r>
      <w:proofErr w:type="spellStart"/>
      <w:r>
        <w:t>RisC</w:t>
      </w:r>
      <w:proofErr w:type="spellEnd"/>
      <w:r>
        <w:t>).</w:t>
      </w:r>
      <w:proofErr w:type="gramEnd"/>
      <w:r>
        <w:t xml:space="preserve"> </w:t>
      </w:r>
      <w:proofErr w:type="gramStart"/>
      <w:r>
        <w:t>Lancet.</w:t>
      </w:r>
      <w:proofErr w:type="gramEnd"/>
      <w:r>
        <w:t xml:space="preserve"> 2020 Nov 7</w:t>
      </w:r>
      <w:proofErr w:type="gramStart"/>
      <w:r>
        <w:t>;396</w:t>
      </w:r>
      <w:proofErr w:type="gramEnd"/>
      <w:r>
        <w:t xml:space="preserve">(10261):1511‐1524. </w:t>
      </w:r>
    </w:p>
    <w:p w:rsidR="00160F50" w:rsidRDefault="00160F50">
      <w:pPr>
        <w:ind w:left="-5" w:right="-13"/>
      </w:pPr>
    </w:p>
    <w:p w:rsidR="00E80249" w:rsidRDefault="007D5B6D">
      <w:pPr>
        <w:ind w:left="-5" w:right="-13"/>
        <w:rPr>
          <w:rtl/>
        </w:rPr>
      </w:pPr>
      <w:proofErr w:type="gramStart"/>
      <w:r>
        <w:t xml:space="preserve">6‐Repositioning of the global </w:t>
      </w:r>
      <w:proofErr w:type="spellStart"/>
      <w:r>
        <w:t>epicentre</w:t>
      </w:r>
      <w:proofErr w:type="spellEnd"/>
      <w:r>
        <w:t xml:space="preserve"> of non‐optimal cholesterol.</w:t>
      </w:r>
      <w:proofErr w:type="gramEnd"/>
      <w:r>
        <w:t xml:space="preserve"> </w:t>
      </w:r>
      <w:proofErr w:type="gramStart"/>
      <w:r>
        <w:t>NCD Risk Factor Collaboration (NCD‐</w:t>
      </w:r>
      <w:proofErr w:type="spellStart"/>
      <w:r>
        <w:t>RisC</w:t>
      </w:r>
      <w:proofErr w:type="spellEnd"/>
      <w:r>
        <w:t>).</w:t>
      </w:r>
      <w:proofErr w:type="gramEnd"/>
      <w:r>
        <w:t xml:space="preserve"> </w:t>
      </w:r>
      <w:proofErr w:type="gramStart"/>
      <w:r>
        <w:t>Nature.</w:t>
      </w:r>
      <w:proofErr w:type="gramEnd"/>
      <w:r>
        <w:t xml:space="preserve"> 2020 Jun</w:t>
      </w:r>
      <w:proofErr w:type="gramStart"/>
      <w:r>
        <w:t>;582</w:t>
      </w:r>
      <w:proofErr w:type="gramEnd"/>
      <w:r>
        <w:t xml:space="preserve">(7810):73‐7 </w:t>
      </w:r>
      <w:r w:rsidR="00160F50">
        <w:rPr>
          <w:rFonts w:hint="cs"/>
          <w:rtl/>
        </w:rPr>
        <w:t>.</w:t>
      </w:r>
    </w:p>
    <w:p w:rsidR="00160F50" w:rsidRDefault="00160F50">
      <w:pPr>
        <w:ind w:left="-5" w:right="-13"/>
      </w:pPr>
    </w:p>
    <w:p w:rsidR="00160F50" w:rsidRDefault="007D5B6D">
      <w:pPr>
        <w:ind w:left="-5" w:right="-13"/>
        <w:rPr>
          <w:rtl/>
        </w:rPr>
      </w:pPr>
      <w:r>
        <w:t xml:space="preserve"> 7‐Rising rural body‐mass index is the main driver of the global obesity epidemic in adults. </w:t>
      </w:r>
      <w:proofErr w:type="gramStart"/>
      <w:r>
        <w:t>NCD Risk   Collaboration (NCD‐</w:t>
      </w:r>
      <w:proofErr w:type="spellStart"/>
      <w:r>
        <w:t>RisC</w:t>
      </w:r>
      <w:proofErr w:type="spellEnd"/>
      <w:r>
        <w:t>).</w:t>
      </w:r>
      <w:proofErr w:type="gramEnd"/>
      <w:r>
        <w:t xml:space="preserve"> </w:t>
      </w:r>
      <w:proofErr w:type="gramStart"/>
      <w:r>
        <w:t>Nature.</w:t>
      </w:r>
      <w:proofErr w:type="gramEnd"/>
      <w:r>
        <w:t xml:space="preserve"> 2019 May</w:t>
      </w:r>
      <w:proofErr w:type="gramStart"/>
      <w:r>
        <w:t>;569</w:t>
      </w:r>
      <w:proofErr w:type="gramEnd"/>
      <w:r>
        <w:t>(7755):260‐264.</w:t>
      </w:r>
    </w:p>
    <w:p w:rsidR="00E80249" w:rsidRDefault="007D5B6D">
      <w:pPr>
        <w:ind w:left="-5" w:right="-13"/>
      </w:pPr>
      <w:r>
        <w:t xml:space="preserve"> </w:t>
      </w:r>
    </w:p>
    <w:p w:rsidR="00D537C5" w:rsidRDefault="007D5B6D" w:rsidP="00D537C5">
      <w:pPr>
        <w:spacing w:after="0"/>
        <w:ind w:left="-5" w:right="-13"/>
      </w:pPr>
      <w:r>
        <w:t xml:space="preserve"> 8‐</w:t>
      </w:r>
      <w:r w:rsidR="00D537C5" w:rsidRPr="00D537C5">
        <w:t xml:space="preserve"> </w:t>
      </w:r>
      <w:r w:rsidR="00D537C5">
        <w:t xml:space="preserve">Effectiveness of </w:t>
      </w:r>
      <w:proofErr w:type="spellStart"/>
      <w:r w:rsidR="00D537C5">
        <w:t>Polypill</w:t>
      </w:r>
      <w:proofErr w:type="spellEnd"/>
      <w:r w:rsidR="00D537C5">
        <w:t xml:space="preserve"> for Prevention of Cardiovascular Disease (</w:t>
      </w:r>
      <w:proofErr w:type="spellStart"/>
      <w:r w:rsidR="00D537C5">
        <w:t>PolyPars</w:t>
      </w:r>
      <w:proofErr w:type="spellEnd"/>
      <w:r w:rsidR="00D537C5">
        <w:t>): Protocol of a Randomized Controlled Trial. Arch Iran Med. 2020 Aug 1</w:t>
      </w:r>
      <w:proofErr w:type="gramStart"/>
      <w:r w:rsidR="00D537C5">
        <w:t>;23</w:t>
      </w:r>
      <w:proofErr w:type="gramEnd"/>
      <w:r w:rsidR="00D537C5">
        <w:t xml:space="preserve">(8):548‐556. </w:t>
      </w:r>
    </w:p>
    <w:p w:rsidR="00E80249" w:rsidRDefault="007D5B6D" w:rsidP="00D537C5">
      <w:pPr>
        <w:spacing w:after="0"/>
        <w:ind w:left="-5" w:right="-13"/>
        <w:rPr>
          <w:rtl/>
        </w:rPr>
      </w:pPr>
      <w:r>
        <w:lastRenderedPageBreak/>
        <w:t xml:space="preserve"> </w:t>
      </w:r>
      <w:proofErr w:type="spellStart"/>
      <w:r>
        <w:t>Malekzadeh</w:t>
      </w:r>
      <w:proofErr w:type="spellEnd"/>
      <w:r>
        <w:t xml:space="preserve"> F, </w:t>
      </w:r>
      <w:proofErr w:type="spellStart"/>
      <w:r>
        <w:t>Gandomkar</w:t>
      </w:r>
      <w:proofErr w:type="spellEnd"/>
      <w:r>
        <w:t xml:space="preserve"> A, </w:t>
      </w:r>
      <w:proofErr w:type="spellStart"/>
      <w:r>
        <w:t>Malekzadeh</w:t>
      </w:r>
      <w:proofErr w:type="spellEnd"/>
      <w:r>
        <w:t xml:space="preserve"> Z,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Moghadami</w:t>
      </w:r>
      <w:proofErr w:type="spellEnd"/>
      <w:r>
        <w:t xml:space="preserve"> M, </w:t>
      </w:r>
      <w:proofErr w:type="spellStart"/>
      <w:r>
        <w:t>Fattahi</w:t>
      </w:r>
      <w:proofErr w:type="spellEnd"/>
      <w:r>
        <w:t xml:space="preserve"> MR, </w:t>
      </w:r>
      <w:proofErr w:type="spellStart"/>
      <w:r>
        <w:t>Moini</w:t>
      </w:r>
      <w:proofErr w:type="spellEnd"/>
      <w:r>
        <w:t xml:space="preserve"> M, </w:t>
      </w:r>
      <w:proofErr w:type="spellStart"/>
      <w:r>
        <w:t>Anushiravani</w:t>
      </w:r>
      <w:proofErr w:type="spellEnd"/>
      <w:r>
        <w:t xml:space="preserve"> A, </w:t>
      </w:r>
      <w:proofErr w:type="spellStart"/>
      <w:r>
        <w:t>Mortazavi</w:t>
      </w:r>
      <w:proofErr w:type="spellEnd"/>
      <w:r>
        <w:t xml:space="preserve"> R, </w:t>
      </w:r>
      <w:proofErr w:type="spellStart"/>
      <w:r>
        <w:t>Sadeghi</w:t>
      </w:r>
      <w:proofErr w:type="spellEnd"/>
      <w:r>
        <w:t xml:space="preserve"> </w:t>
      </w:r>
      <w:proofErr w:type="spellStart"/>
      <w:r>
        <w:t>Boogar</w:t>
      </w:r>
      <w:proofErr w:type="spellEnd"/>
      <w:r>
        <w:t xml:space="preserve"> S, </w:t>
      </w:r>
      <w:proofErr w:type="spellStart"/>
      <w:r>
        <w:t>Mohammadkarimi</w:t>
      </w:r>
      <w:proofErr w:type="spellEnd"/>
      <w:r>
        <w:t xml:space="preserve"> V, </w:t>
      </w:r>
      <w:proofErr w:type="spellStart"/>
      <w:r>
        <w:t>Abtahi</w:t>
      </w:r>
      <w:proofErr w:type="spellEnd"/>
      <w:r>
        <w:t xml:space="preserve"> F, </w:t>
      </w:r>
      <w:proofErr w:type="spellStart"/>
      <w:r>
        <w:t>Merat</w:t>
      </w:r>
      <w:proofErr w:type="spellEnd"/>
      <w:r>
        <w:t xml:space="preserve"> S, </w:t>
      </w:r>
      <w:proofErr w:type="spellStart"/>
      <w:r>
        <w:t>Sepanlou</w:t>
      </w:r>
      <w:proofErr w:type="spellEnd"/>
      <w:r>
        <w:t xml:space="preserve"> SG, </w:t>
      </w:r>
      <w:proofErr w:type="spellStart"/>
      <w:r>
        <w:t>Malekzadeh</w:t>
      </w:r>
      <w:proofErr w:type="spellEnd"/>
      <w:r>
        <w:t xml:space="preserve"> R.  </w:t>
      </w:r>
    </w:p>
    <w:p w:rsidR="00A90AA1" w:rsidRDefault="00A90AA1" w:rsidP="00D537C5">
      <w:pPr>
        <w:spacing w:after="0"/>
        <w:ind w:left="-5" w:right="-13"/>
        <w:rPr>
          <w:rtl/>
        </w:rPr>
      </w:pPr>
    </w:p>
    <w:p w:rsidR="00A90AA1" w:rsidRDefault="00A90AA1" w:rsidP="00D537C5">
      <w:pPr>
        <w:spacing w:after="0"/>
        <w:ind w:left="-5" w:right="-13"/>
      </w:pPr>
    </w:p>
    <w:p w:rsidR="00A90AA1" w:rsidRDefault="007D5B6D" w:rsidP="007555AB">
      <w:pPr>
        <w:ind w:left="-5" w:right="-13"/>
        <w:rPr>
          <w:rtl/>
        </w:rPr>
      </w:pPr>
      <w:r>
        <w:t>9‐</w:t>
      </w:r>
      <w:r w:rsidR="00A90AA1">
        <w:t xml:space="preserve"> Upper Normal Limit of Serum Alanine Aminotransferase and Its Association with Metabolic Risk Factors in Pars Cohort Study. Middle East J Dig Dis. 2020 Jan</w:t>
      </w:r>
      <w:proofErr w:type="gramStart"/>
      <w:r w:rsidR="00A90AA1">
        <w:t>;12</w:t>
      </w:r>
      <w:proofErr w:type="gramEnd"/>
      <w:r w:rsidR="00A90AA1">
        <w:t xml:space="preserve">(1):19‐26 </w:t>
      </w:r>
      <w:r w:rsidR="007555AB">
        <w:rPr>
          <w:rFonts w:hint="cs"/>
          <w:rtl/>
        </w:rPr>
        <w:t>.</w:t>
      </w:r>
    </w:p>
    <w:p w:rsidR="00160F50" w:rsidRDefault="007D5B6D" w:rsidP="00A90AA1">
      <w:pPr>
        <w:ind w:left="-5" w:right="-13"/>
        <w:rPr>
          <w:rtl/>
        </w:rPr>
      </w:pPr>
      <w:r>
        <w:t xml:space="preserve"> </w:t>
      </w:r>
      <w:proofErr w:type="spellStart"/>
      <w:r>
        <w:t>Sehatpour</w:t>
      </w:r>
      <w:proofErr w:type="spellEnd"/>
      <w:r>
        <w:t xml:space="preserve"> F, </w:t>
      </w:r>
      <w:proofErr w:type="spellStart"/>
      <w:r>
        <w:t>Salehi</w:t>
      </w:r>
      <w:proofErr w:type="spellEnd"/>
      <w:r>
        <w:t xml:space="preserve"> A, </w:t>
      </w:r>
      <w:proofErr w:type="spellStart"/>
      <w:r>
        <w:t>Molavi</w:t>
      </w:r>
      <w:proofErr w:type="spellEnd"/>
      <w:r>
        <w:t xml:space="preserve"> </w:t>
      </w:r>
      <w:proofErr w:type="spellStart"/>
      <w:r>
        <w:t>Vardanjani</w:t>
      </w:r>
      <w:proofErr w:type="spellEnd"/>
      <w:r>
        <w:t xml:space="preserve"> H,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Gandomkar</w:t>
      </w:r>
      <w:proofErr w:type="spellEnd"/>
      <w:r>
        <w:t xml:space="preserve"> A, </w:t>
      </w:r>
      <w:proofErr w:type="spellStart"/>
      <w:r>
        <w:t>Malekzadeh</w:t>
      </w:r>
      <w:proofErr w:type="spellEnd"/>
      <w:r>
        <w:t xml:space="preserve"> R</w:t>
      </w:r>
      <w:r w:rsidR="00A90AA1">
        <w:rPr>
          <w:rFonts w:hint="cs"/>
          <w:rtl/>
        </w:rPr>
        <w:t>.</w:t>
      </w:r>
    </w:p>
    <w:p w:rsidR="00A90AA1" w:rsidRDefault="00A90AA1" w:rsidP="00A90AA1">
      <w:pPr>
        <w:ind w:left="-5" w:right="-13"/>
      </w:pPr>
    </w:p>
    <w:p w:rsidR="007555AB" w:rsidRDefault="007D5B6D" w:rsidP="007555AB">
      <w:pPr>
        <w:spacing w:after="773"/>
        <w:ind w:left="-5" w:right="-13"/>
      </w:pPr>
      <w:proofErr w:type="gramStart"/>
      <w:r>
        <w:t xml:space="preserve">10‐ </w:t>
      </w:r>
      <w:r w:rsidR="00A90AA1">
        <w:t>Epidemiology of Adult Diabetes Mellitus and its Correlates in Pars Cohort Study in Southern Iran.</w:t>
      </w:r>
      <w:proofErr w:type="gramEnd"/>
      <w:r w:rsidR="00A90AA1">
        <w:t xml:space="preserve"> Arch Iran Med. 2019 Nov 1</w:t>
      </w:r>
      <w:proofErr w:type="gramStart"/>
      <w:r w:rsidR="00A90AA1">
        <w:t>;22</w:t>
      </w:r>
      <w:proofErr w:type="gramEnd"/>
      <w:r w:rsidR="00A90AA1">
        <w:t>(11):633‐639</w:t>
      </w:r>
      <w:r w:rsidR="00A90AA1">
        <w:rPr>
          <w:rFonts w:hint="cs"/>
          <w:rtl/>
        </w:rPr>
        <w:t>.</w:t>
      </w:r>
    </w:p>
    <w:p w:rsidR="00A90AA1" w:rsidRDefault="007555AB" w:rsidP="007555AB">
      <w:pPr>
        <w:spacing w:after="773"/>
        <w:ind w:left="-5" w:right="-13"/>
        <w:rPr>
          <w:rtl/>
        </w:rPr>
      </w:pPr>
      <w:proofErr w:type="spellStart"/>
      <w:r>
        <w:t>A</w:t>
      </w:r>
      <w:r w:rsidR="007D5B6D">
        <w:t>kbarzadeh</w:t>
      </w:r>
      <w:proofErr w:type="spellEnd"/>
      <w:r w:rsidR="007D5B6D">
        <w:t xml:space="preserve"> A, </w:t>
      </w:r>
      <w:proofErr w:type="spellStart"/>
      <w:r w:rsidR="007D5B6D">
        <w:t>Salehi</w:t>
      </w:r>
      <w:proofErr w:type="spellEnd"/>
      <w:r w:rsidR="007D5B6D">
        <w:t xml:space="preserve"> A, </w:t>
      </w:r>
      <w:proofErr w:type="spellStart"/>
      <w:r w:rsidR="007D5B6D">
        <w:t>Molavi</w:t>
      </w:r>
      <w:proofErr w:type="spellEnd"/>
      <w:r w:rsidR="007D5B6D">
        <w:t xml:space="preserve"> </w:t>
      </w:r>
      <w:proofErr w:type="spellStart"/>
      <w:r w:rsidR="007D5B6D">
        <w:t>Vardanjani</w:t>
      </w:r>
      <w:proofErr w:type="spellEnd"/>
      <w:r w:rsidR="007D5B6D">
        <w:t xml:space="preserve"> H, </w:t>
      </w:r>
      <w:proofErr w:type="spellStart"/>
      <w:r w:rsidR="007D5B6D">
        <w:t>Poustchi</w:t>
      </w:r>
      <w:proofErr w:type="spellEnd"/>
      <w:r w:rsidR="007D5B6D">
        <w:t xml:space="preserve"> H, </w:t>
      </w:r>
      <w:proofErr w:type="spellStart"/>
      <w:r w:rsidR="007D5B6D">
        <w:t>Gandomkar</w:t>
      </w:r>
      <w:proofErr w:type="spellEnd"/>
      <w:r w:rsidR="007D5B6D">
        <w:t xml:space="preserve"> A, </w:t>
      </w:r>
      <w:proofErr w:type="spellStart"/>
      <w:r w:rsidR="007D5B6D">
        <w:t>Fattahi</w:t>
      </w:r>
      <w:proofErr w:type="spellEnd"/>
      <w:r w:rsidR="007D5B6D">
        <w:t xml:space="preserve"> MR, </w:t>
      </w:r>
      <w:proofErr w:type="spellStart"/>
      <w:r w:rsidR="007D5B6D">
        <w:t>Malekzaeh</w:t>
      </w:r>
      <w:proofErr w:type="spellEnd"/>
      <w:r w:rsidR="007D5B6D">
        <w:t xml:space="preserve"> R.</w:t>
      </w:r>
    </w:p>
    <w:p w:rsidR="00A90AA1" w:rsidRDefault="007D5B6D" w:rsidP="007555AB">
      <w:pPr>
        <w:spacing w:after="773"/>
        <w:ind w:left="-5" w:right="-13"/>
        <w:rPr>
          <w:rtl/>
        </w:rPr>
      </w:pPr>
      <w:r>
        <w:t xml:space="preserve"> 11‐</w:t>
      </w:r>
      <w:bookmarkStart w:id="0" w:name="_GoBack"/>
      <w:bookmarkEnd w:id="0"/>
      <w:r w:rsidR="00D537C5">
        <w:t xml:space="preserve"> Prevalence, Awareness, Treatment, Control, and Correlates of Hypertension in the Pars Cohort Study. Arch Iran Med. 2018 Aug 1</w:t>
      </w:r>
      <w:proofErr w:type="gramStart"/>
      <w:r w:rsidR="00D537C5">
        <w:t>;21</w:t>
      </w:r>
      <w:proofErr w:type="gramEnd"/>
      <w:r w:rsidR="00D537C5">
        <w:t xml:space="preserve">(8):335‐343. </w:t>
      </w:r>
    </w:p>
    <w:p w:rsidR="00160F50" w:rsidRDefault="007D5B6D" w:rsidP="00A90AA1">
      <w:pPr>
        <w:spacing w:after="773"/>
        <w:ind w:left="-5" w:right="-13"/>
        <w:rPr>
          <w:rtl/>
        </w:rPr>
      </w:pPr>
      <w:proofErr w:type="spellStart"/>
      <w:r>
        <w:t>Gandomkar</w:t>
      </w:r>
      <w:proofErr w:type="spellEnd"/>
      <w:r>
        <w:t xml:space="preserve"> A,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Malekzadeh</w:t>
      </w:r>
      <w:proofErr w:type="spellEnd"/>
      <w:r>
        <w:t xml:space="preserve"> F, </w:t>
      </w:r>
      <w:proofErr w:type="spellStart"/>
      <w:r>
        <w:t>Malekzadeh</w:t>
      </w:r>
      <w:proofErr w:type="spellEnd"/>
      <w:r>
        <w:t xml:space="preserve"> MM, </w:t>
      </w:r>
      <w:proofErr w:type="spellStart"/>
      <w:r>
        <w:t>Moini</w:t>
      </w:r>
      <w:proofErr w:type="spellEnd"/>
      <w:r>
        <w:t xml:space="preserve"> M, </w:t>
      </w:r>
      <w:proofErr w:type="spellStart"/>
      <w:r>
        <w:t>Moghadami</w:t>
      </w:r>
      <w:proofErr w:type="spellEnd"/>
      <w:r>
        <w:t xml:space="preserve"> M, </w:t>
      </w:r>
      <w:proofErr w:type="spellStart"/>
      <w:r>
        <w:t>Imanieh</w:t>
      </w:r>
      <w:proofErr w:type="spellEnd"/>
      <w:r>
        <w:t xml:space="preserve"> H, </w:t>
      </w:r>
      <w:proofErr w:type="spellStart"/>
      <w:r>
        <w:t>Fattahi</w:t>
      </w:r>
      <w:proofErr w:type="spellEnd"/>
      <w:r>
        <w:t xml:space="preserve"> MR, </w:t>
      </w:r>
      <w:proofErr w:type="spellStart"/>
      <w:r>
        <w:t>Sagheb</w:t>
      </w:r>
      <w:proofErr w:type="spellEnd"/>
      <w:r>
        <w:t xml:space="preserve"> MM, </w:t>
      </w:r>
      <w:proofErr w:type="spellStart"/>
      <w:r>
        <w:t>Ayatollahi</w:t>
      </w:r>
      <w:proofErr w:type="spellEnd"/>
      <w:r>
        <w:t xml:space="preserve"> SMT, </w:t>
      </w:r>
      <w:proofErr w:type="spellStart"/>
      <w:r>
        <w:t>Sepanlou</w:t>
      </w:r>
      <w:proofErr w:type="spellEnd"/>
      <w:r>
        <w:t xml:space="preserve"> SG, </w:t>
      </w:r>
      <w:proofErr w:type="spellStart"/>
      <w:r>
        <w:t>Malekzadeh</w:t>
      </w:r>
      <w:proofErr w:type="spellEnd"/>
      <w:r>
        <w:t xml:space="preserve"> R</w:t>
      </w:r>
    </w:p>
    <w:p w:rsidR="00160F50" w:rsidRDefault="00160F50" w:rsidP="00160F50">
      <w:pPr>
        <w:spacing w:after="0"/>
        <w:ind w:left="-5" w:right="-13"/>
      </w:pPr>
    </w:p>
    <w:p w:rsidR="00160F50" w:rsidRDefault="007D5B6D" w:rsidP="00D537C5">
      <w:pPr>
        <w:ind w:left="-5" w:right="-13"/>
        <w:rPr>
          <w:rtl/>
        </w:rPr>
      </w:pPr>
      <w:r>
        <w:t>12‐</w:t>
      </w:r>
      <w:r w:rsidR="00D537C5" w:rsidRPr="00D537C5">
        <w:t xml:space="preserve"> </w:t>
      </w:r>
      <w:r w:rsidR="00D537C5">
        <w:t>Prevalence of Chronic Constipation and Its Associated Factors in Pars Cohort Study: A Study of 9000 Adults in Southern Iran. Middle East J Dig Dis. 2018 Apr</w:t>
      </w:r>
      <w:proofErr w:type="gramStart"/>
      <w:r w:rsidR="00D537C5">
        <w:t>;10</w:t>
      </w:r>
      <w:proofErr w:type="gramEnd"/>
      <w:r w:rsidR="00D537C5">
        <w:t xml:space="preserve">(2):75‐83.  </w:t>
      </w:r>
    </w:p>
    <w:p w:rsidR="00D537C5" w:rsidRDefault="007D5B6D" w:rsidP="00160F50">
      <w:pPr>
        <w:ind w:left="-5" w:right="-13"/>
        <w:rPr>
          <w:rtl/>
        </w:rPr>
      </w:pPr>
      <w:proofErr w:type="spellStart"/>
      <w:r>
        <w:t>Moezi</w:t>
      </w:r>
      <w:proofErr w:type="spellEnd"/>
      <w:r>
        <w:t xml:space="preserve"> P, </w:t>
      </w:r>
      <w:proofErr w:type="spellStart"/>
      <w:r>
        <w:t>Salehi</w:t>
      </w:r>
      <w:proofErr w:type="spellEnd"/>
      <w:r>
        <w:t xml:space="preserve"> A, </w:t>
      </w:r>
      <w:proofErr w:type="spellStart"/>
      <w:r>
        <w:t>Molavi</w:t>
      </w:r>
      <w:proofErr w:type="spellEnd"/>
      <w:r>
        <w:t xml:space="preserve"> H,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Gandomkar</w:t>
      </w:r>
      <w:proofErr w:type="spellEnd"/>
      <w:r>
        <w:t xml:space="preserve"> A, </w:t>
      </w:r>
      <w:proofErr w:type="spellStart"/>
      <w:r>
        <w:t>Imanieh</w:t>
      </w:r>
      <w:proofErr w:type="spellEnd"/>
      <w:r>
        <w:t xml:space="preserve"> MH, </w:t>
      </w:r>
      <w:proofErr w:type="spellStart"/>
      <w:r>
        <w:t>Malekzadeh</w:t>
      </w:r>
      <w:proofErr w:type="spellEnd"/>
      <w:r>
        <w:t xml:space="preserve"> R.</w:t>
      </w:r>
    </w:p>
    <w:p w:rsidR="00160F50" w:rsidRDefault="007D5B6D" w:rsidP="00160F50">
      <w:pPr>
        <w:ind w:left="-5" w:right="-13"/>
      </w:pPr>
      <w:r>
        <w:t xml:space="preserve"> </w:t>
      </w:r>
    </w:p>
    <w:p w:rsidR="00160F50" w:rsidRDefault="007D5B6D" w:rsidP="00160F50">
      <w:pPr>
        <w:ind w:left="-5" w:right="-13"/>
        <w:rPr>
          <w:rtl/>
        </w:rPr>
      </w:pPr>
      <w:r>
        <w:t>13‐</w:t>
      </w:r>
      <w:r w:rsidR="00160F50" w:rsidRPr="00160F50">
        <w:t xml:space="preserve"> </w:t>
      </w:r>
      <w:proofErr w:type="gramStart"/>
      <w:r w:rsidR="00160F50">
        <w:t>The</w:t>
      </w:r>
      <w:proofErr w:type="gramEnd"/>
      <w:r w:rsidR="00160F50">
        <w:t xml:space="preserve"> association between </w:t>
      </w:r>
      <w:proofErr w:type="spellStart"/>
      <w:r w:rsidR="00160F50">
        <w:t>waterpipe</w:t>
      </w:r>
      <w:proofErr w:type="spellEnd"/>
      <w:r w:rsidR="00160F50">
        <w:t xml:space="preserve"> smoking and gastroesophageal reflux disease .</w:t>
      </w:r>
      <w:proofErr w:type="spellStart"/>
      <w:r w:rsidR="00160F50">
        <w:t>Int</w:t>
      </w:r>
      <w:proofErr w:type="spellEnd"/>
      <w:r w:rsidR="00160F50">
        <w:t xml:space="preserve"> J </w:t>
      </w:r>
      <w:proofErr w:type="spellStart"/>
      <w:r w:rsidR="00160F50">
        <w:t>Epidemiol</w:t>
      </w:r>
      <w:proofErr w:type="spellEnd"/>
      <w:r w:rsidR="00160F50">
        <w:t>. 2017 Dec 1</w:t>
      </w:r>
      <w:proofErr w:type="gramStart"/>
      <w:r w:rsidR="00160F50">
        <w:t>;46</w:t>
      </w:r>
      <w:proofErr w:type="gramEnd"/>
      <w:r w:rsidR="00160F50">
        <w:t xml:space="preserve">(6):1968‐1977. </w:t>
      </w:r>
    </w:p>
    <w:p w:rsidR="00E80249" w:rsidRDefault="007D5B6D" w:rsidP="00160F50">
      <w:pPr>
        <w:ind w:left="-5" w:right="-13"/>
        <w:rPr>
          <w:rtl/>
        </w:rPr>
      </w:pPr>
      <w:proofErr w:type="spellStart"/>
      <w:r>
        <w:t>Etemadi</w:t>
      </w:r>
      <w:proofErr w:type="spellEnd"/>
      <w:r>
        <w:t xml:space="preserve"> A, </w:t>
      </w:r>
      <w:proofErr w:type="spellStart"/>
      <w:r>
        <w:t>Gandomkar</w:t>
      </w:r>
      <w:proofErr w:type="spellEnd"/>
      <w:r>
        <w:t xml:space="preserve"> A, Freedman ND, </w:t>
      </w:r>
      <w:proofErr w:type="spellStart"/>
      <w:r>
        <w:t>Moghadami</w:t>
      </w:r>
      <w:proofErr w:type="spellEnd"/>
      <w:r>
        <w:t xml:space="preserve"> M, </w:t>
      </w:r>
      <w:proofErr w:type="spellStart"/>
      <w:r>
        <w:t>Fattahi</w:t>
      </w:r>
      <w:proofErr w:type="spellEnd"/>
      <w:r>
        <w:t xml:space="preserve"> MR,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Islami</w:t>
      </w:r>
      <w:proofErr w:type="spellEnd"/>
      <w:r>
        <w:t xml:space="preserve"> F, </w:t>
      </w:r>
      <w:proofErr w:type="spellStart"/>
      <w:r>
        <w:t>Boffetta</w:t>
      </w:r>
      <w:proofErr w:type="spellEnd"/>
      <w:r>
        <w:t xml:space="preserve"> P, </w:t>
      </w:r>
      <w:proofErr w:type="spellStart"/>
      <w:r>
        <w:t>Dawsey</w:t>
      </w:r>
      <w:proofErr w:type="spellEnd"/>
      <w:r>
        <w:t xml:space="preserve"> SM, </w:t>
      </w:r>
      <w:proofErr w:type="spellStart"/>
      <w:r>
        <w:t>Abnet</w:t>
      </w:r>
      <w:proofErr w:type="spellEnd"/>
      <w:r>
        <w:t xml:space="preserve"> CC, </w:t>
      </w:r>
      <w:proofErr w:type="spellStart"/>
      <w:r>
        <w:t>Malekzadeh</w:t>
      </w:r>
      <w:proofErr w:type="spellEnd"/>
      <w:r>
        <w:t xml:space="preserve"> R. </w:t>
      </w:r>
    </w:p>
    <w:p w:rsidR="00160F50" w:rsidRDefault="00160F50">
      <w:pPr>
        <w:ind w:left="-5" w:right="-13"/>
      </w:pPr>
    </w:p>
    <w:p w:rsidR="00160F50" w:rsidRDefault="007D5B6D" w:rsidP="00160F50">
      <w:pPr>
        <w:ind w:left="-5" w:right="-13"/>
        <w:rPr>
          <w:rtl/>
        </w:rPr>
      </w:pPr>
      <w:r>
        <w:t>14‐</w:t>
      </w:r>
      <w:r w:rsidR="00160F50" w:rsidRPr="00160F50">
        <w:t xml:space="preserve"> </w:t>
      </w:r>
      <w:r w:rsidR="00160F50">
        <w:t>Prevalence and Correlates of Gastroesophageal Reflux Disease in Southern Iran: Pars Cohort Study. Middle East J Dig Dis. 2017 Jul</w:t>
      </w:r>
      <w:proofErr w:type="gramStart"/>
      <w:r w:rsidR="00160F50">
        <w:t>;9</w:t>
      </w:r>
      <w:proofErr w:type="gramEnd"/>
      <w:r w:rsidR="00160F50">
        <w:t xml:space="preserve">(3):129‐138. </w:t>
      </w:r>
    </w:p>
    <w:p w:rsidR="00E80249" w:rsidRDefault="007D5B6D" w:rsidP="00160F50">
      <w:pPr>
        <w:ind w:left="-5" w:right="-13"/>
      </w:pPr>
      <w:proofErr w:type="spellStart"/>
      <w:r>
        <w:t>Khodamoradi</w:t>
      </w:r>
      <w:proofErr w:type="spellEnd"/>
      <w:r>
        <w:t xml:space="preserve"> Z, </w:t>
      </w:r>
      <w:proofErr w:type="spellStart"/>
      <w:r>
        <w:t>Gandomkar</w:t>
      </w:r>
      <w:proofErr w:type="spellEnd"/>
      <w:r>
        <w:t xml:space="preserve"> A,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Salehi</w:t>
      </w:r>
      <w:proofErr w:type="spellEnd"/>
      <w:r>
        <w:t xml:space="preserve"> A, </w:t>
      </w:r>
      <w:proofErr w:type="spellStart"/>
      <w:r>
        <w:t>Imanieh</w:t>
      </w:r>
      <w:proofErr w:type="spellEnd"/>
      <w:r>
        <w:t xml:space="preserve"> MH, </w:t>
      </w:r>
      <w:proofErr w:type="spellStart"/>
      <w:r>
        <w:t>Etemadi</w:t>
      </w:r>
      <w:proofErr w:type="spellEnd"/>
      <w:r>
        <w:t xml:space="preserve"> A, </w:t>
      </w:r>
      <w:proofErr w:type="spellStart"/>
      <w:r>
        <w:t>Malekzadeh</w:t>
      </w:r>
      <w:proofErr w:type="spellEnd"/>
      <w:r>
        <w:t xml:space="preserve"> R </w:t>
      </w:r>
    </w:p>
    <w:p w:rsidR="00160F50" w:rsidRDefault="00A90AA1" w:rsidP="00160F50">
      <w:pPr>
        <w:ind w:left="-5" w:right="-13"/>
        <w:rPr>
          <w:rtl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A75D73" wp14:editId="2BB8C91D">
                <wp:simplePos x="0" y="0"/>
                <wp:positionH relativeFrom="column">
                  <wp:posOffset>-264422</wp:posOffset>
                </wp:positionH>
                <wp:positionV relativeFrom="paragraph">
                  <wp:posOffset>-3375787</wp:posOffset>
                </wp:positionV>
                <wp:extent cx="7162800" cy="9448800"/>
                <wp:effectExtent l="0" t="0" r="0" b="0"/>
                <wp:wrapNone/>
                <wp:docPr id="7954" name="Group 7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9448800"/>
                          <a:chOff x="0" y="0"/>
                          <a:chExt cx="7162800" cy="9448800"/>
                        </a:xfrm>
                      </wpg:grpSpPr>
                      <wps:wsp>
                        <wps:cNvPr id="8988" name="Shape 8988"/>
                        <wps:cNvSpPr/>
                        <wps:spPr>
                          <a:xfrm>
                            <a:off x="0" y="2"/>
                            <a:ext cx="914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9" name="Shape 8989"/>
                        <wps:cNvSpPr/>
                        <wps:spPr>
                          <a:xfrm>
                            <a:off x="0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0" name="Shape 8990"/>
                        <wps:cNvSpPr/>
                        <wps:spPr>
                          <a:xfrm>
                            <a:off x="1219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1" name="Shape 8991"/>
                        <wps:cNvSpPr/>
                        <wps:spPr>
                          <a:xfrm>
                            <a:off x="18288" y="0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2" name="Shape 8992"/>
                        <wps:cNvSpPr/>
                        <wps:spPr>
                          <a:xfrm>
                            <a:off x="18288" y="6097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3" name="Shape 8993"/>
                        <wps:cNvSpPr/>
                        <wps:spPr>
                          <a:xfrm>
                            <a:off x="18288" y="12192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4" name="Shape 8994"/>
                        <wps:cNvSpPr/>
                        <wps:spPr>
                          <a:xfrm>
                            <a:off x="7156704" y="2"/>
                            <a:ext cx="9144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5" name="Shape 8995"/>
                        <wps:cNvSpPr/>
                        <wps:spPr>
                          <a:xfrm>
                            <a:off x="7144512" y="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6" name="Shape 8996"/>
                        <wps:cNvSpPr/>
                        <wps:spPr>
                          <a:xfrm>
                            <a:off x="7150608" y="6097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7" name="Shape 8997"/>
                        <wps:cNvSpPr/>
                        <wps:spPr>
                          <a:xfrm>
                            <a:off x="7144512" y="6097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8" name="Shape 8998"/>
                        <wps:cNvSpPr/>
                        <wps:spPr>
                          <a:xfrm>
                            <a:off x="7144512" y="121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9" name="Shape 8999"/>
                        <wps:cNvSpPr/>
                        <wps:spPr>
                          <a:xfrm>
                            <a:off x="0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0" name="Shape 9000"/>
                        <wps:cNvSpPr/>
                        <wps:spPr>
                          <a:xfrm>
                            <a:off x="6096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1" name="Shape 9001"/>
                        <wps:cNvSpPr/>
                        <wps:spPr>
                          <a:xfrm>
                            <a:off x="12192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2" name="Shape 9002"/>
                        <wps:cNvSpPr/>
                        <wps:spPr>
                          <a:xfrm>
                            <a:off x="7156704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3" name="Shape 9003"/>
                        <wps:cNvSpPr/>
                        <wps:spPr>
                          <a:xfrm>
                            <a:off x="7150608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4" name="Shape 9004"/>
                        <wps:cNvSpPr/>
                        <wps:spPr>
                          <a:xfrm>
                            <a:off x="7144512" y="18288"/>
                            <a:ext cx="9144" cy="941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122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12224"/>
                                </a:lnTo>
                                <a:lnTo>
                                  <a:pt x="0" y="9412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5" name="Shape 9005"/>
                        <wps:cNvSpPr/>
                        <wps:spPr>
                          <a:xfrm>
                            <a:off x="0" y="943051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6" name="Shape 9006"/>
                        <wps:cNvSpPr/>
                        <wps:spPr>
                          <a:xfrm>
                            <a:off x="0" y="944270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7" name="Shape 9007"/>
                        <wps:cNvSpPr/>
                        <wps:spPr>
                          <a:xfrm>
                            <a:off x="6096" y="943051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8" name="Shape 9008"/>
                        <wps:cNvSpPr/>
                        <wps:spPr>
                          <a:xfrm>
                            <a:off x="6096" y="943660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9" name="Shape 9009"/>
                        <wps:cNvSpPr/>
                        <wps:spPr>
                          <a:xfrm>
                            <a:off x="12192" y="9430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0" name="Shape 9010"/>
                        <wps:cNvSpPr/>
                        <wps:spPr>
                          <a:xfrm>
                            <a:off x="18288" y="9442704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1" name="Shape 9011"/>
                        <wps:cNvSpPr/>
                        <wps:spPr>
                          <a:xfrm>
                            <a:off x="18288" y="9436608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2" name="Shape 9012"/>
                        <wps:cNvSpPr/>
                        <wps:spPr>
                          <a:xfrm>
                            <a:off x="18288" y="9430512"/>
                            <a:ext cx="7126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6224" h="9144">
                                <a:moveTo>
                                  <a:pt x="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3" name="Shape 9013"/>
                        <wps:cNvSpPr/>
                        <wps:spPr>
                          <a:xfrm>
                            <a:off x="7156704" y="943051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4" name="Shape 9014"/>
                        <wps:cNvSpPr/>
                        <wps:spPr>
                          <a:xfrm>
                            <a:off x="7144512" y="9442704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5" name="Shape 9015"/>
                        <wps:cNvSpPr/>
                        <wps:spPr>
                          <a:xfrm>
                            <a:off x="7150608" y="9430512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6" name="Shape 9016"/>
                        <wps:cNvSpPr/>
                        <wps:spPr>
                          <a:xfrm>
                            <a:off x="7144512" y="9436608"/>
                            <a:ext cx="12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7" name="Shape 9017"/>
                        <wps:cNvSpPr/>
                        <wps:spPr>
                          <a:xfrm>
                            <a:off x="7144512" y="94305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54" o:spid="_x0000_s1026" style="position:absolute;margin-left:-20.8pt;margin-top:-265.8pt;width:564pt;height:744pt;z-index:-251657216" coordsize="71628,9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">
                <v:shape id="Shape 8988" o:spid="_x0000_s1027" style="position:absolute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pTcQA&#10;AADdAAAADwAAAGRycy9kb3ducmV2LnhtbERPy2rCQBTdF/yH4QrudFIRjWlGEaG00rpQC91eMjcP&#10;krkTM1OT/H1nUejycN7pfjCNeFDnKssKnhcRCOLM6ooLBV+313kMwnlkjY1lUjCSg/1u8pRiom3P&#10;F3pcfSFCCLsEFZTet4mULivJoFvYljhwue0M+gC7QuoO+xBuGrmMorU0WHFoKLGlY0lZff0xCuqR&#10;P7bf+WZ5H8/92+dpiFbZvVZqNh0OLyA8Df5f/Od+1wribRzmhjfhCc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z6U3EAAAA3QAAAA8AAAAAAAAAAAAAAAAAmAIAAGRycy9k&#10;b3ducmV2LnhtbFBLBQYAAAAABAAEAPUAAACJAwAAAAA=&#10;" path="m,l9144,r,18286l,18286,,e" fillcolor="black" stroked="f" strokeweight="0">
                  <v:stroke miterlimit="83231f" joinstyle="miter"/>
                  <v:path arrowok="t" textboxrect="0,0,9144,18286"/>
                </v:shape>
                <v:shape id="Shape 8989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A6MYA&#10;AADdAAAADwAAAGRycy9kb3ducmV2LnhtbESPQWvCQBSE7wX/w/IKXkrd2IMk0VVEKvQiUhV6fWSf&#10;m9Ts2zS7JtFf7xYKPQ4z8w2zWA22Fh21vnKsYDpJQBAXTldsFJyO29cUhA/IGmvHpOBGHlbL0dMC&#10;c+16/qTuEIyIEPY5KihDaHIpfVGSRT9xDXH0zq61GKJsjdQt9hFua/mWJDNpseK4UGJDm5KKy+Fq&#10;FRTvl9r/uOZlqr/N7kve97TO9kqNn4f1HESgIfyH/9ofWkGapRn8volP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TA6M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8990" o:spid="_x0000_s1029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44MMA&#10;AADdAAAADwAAAGRycy9kb3ducmV2LnhtbERPz2vCMBS+D/wfwhN2W1NlbLYaRQeDMhjMusOOz+at&#10;LWteahJt/e/NYeDx4/u92oymExdyvrWsYJakIIgrq1uuFXwf3p8WIHxA1thZJgVX8rBZTx5WmGs7&#10;8J4uZahFDGGfo4ImhD6X0lcNGfSJ7Ykj92udwRChq6V2OMRw08l5mr5Igy3HhgZ7emuo+ivPRkF/&#10;qt3PyesdH89fH6+cFjR+Piv1OB23SxCBxnAX/7sLrWCRZXF/fBOf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Z44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91" o:spid="_x0000_s1030" style="position:absolute;left:182;width:71263;height:91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7rcYA&#10;AADdAAAADwAAAGRycy9kb3ducmV2LnhtbESPzWvCQBTE70L/h+UVvOkmHvxIXaUU/EDqobHQHh/Z&#10;5yY0+zZkVxP/e7cgeBxm5jfMct3bWlyp9ZVjBek4AUFcOF2xUfB92ozmIHxA1lg7JgU38rBevQyW&#10;mGnX8Rdd82BEhLDPUEEZQpNJ6YuSLPqxa4ijd3atxRBla6RusYtwW8tJkkylxYrjQokNfZRU/OUX&#10;qyB0u/Pt83D8TVNDpx9jt1bOtkoNX/v3NxCB+vAMP9p7rWC+WKTw/yY+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J7rcYAAADdAAAADwAAAAAAAAAAAAAAAACYAgAAZHJz&#10;L2Rvd25yZXYueG1sUEsFBgAAAAAEAAQA9QAAAIsDAAAAAA==&#10;" path="m,l7126224,r,9144l,9144,,e" fillcolor="black" stroked="f" strokeweight="0">
                  <v:stroke miterlimit="83231f" joinstyle="miter"/>
                  <v:path arrowok="t" textboxrect="0,0,7126224,9144"/>
                </v:shape>
                <v:shape id="Shape 8992" o:spid="_x0000_s1031" style="position:absolute;left:182;top:60;width:71263;height:92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0tcQA&#10;AADdAAAADwAAAGRycy9kb3ducmV2LnhtbESPUWvCMBSF3wf7D+EOfJvpRKTtjCKC6Jto9wMuzV3b&#10;2dxkSdS6X78Igo+Hc853OPPlYHpxIR86ywo+xhkI4trqjhsFX9XmPQcRIrLG3jIpuFGA5eL1ZY6l&#10;tlc+0OUYG5EgHEpU0MboSilD3ZLBMLaOOHnf1huMSfpGao/XBDe9nGTZTBrsOC206GjdUn06no2C&#10;6cxW23Po3P7211Pu9tWvb36UGr0Nq08QkYb4DD/aO60gL4oJ3N+kJ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p9LXEAAAA3QAAAA8AAAAAAAAAAAAAAAAAmAIAAGRycy9k&#10;b3ducmV2LnhtbFBLBQYAAAAABAAEAPUAAACJAwAAAAA=&#10;" path="m,l7126224,r,9144l,9144,,e" stroked="f" strokeweight="0">
                  <v:stroke miterlimit="83231f" joinstyle="miter"/>
                  <v:path arrowok="t" textboxrect="0,0,7126224,9144"/>
                </v:shape>
                <v:shape id="Shape 8993" o:spid="_x0000_s1032" style="position:absolute;left:182;top:121;width:71263;height:92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xAQccA&#10;AADdAAAADwAAAGRycy9kb3ducmV2LnhtbESPT2vCQBTE74V+h+UVvNVNKlhNs4oItSLtwT+gx0f2&#10;ZROafRuyWxO/vVso9DjMzG+YfDnYRlyp87VjBek4AUFcOF2zUXA6vj/PQPiArLFxTApu5GG5eHzI&#10;MdOu5z1dD8GICGGfoYIqhDaT0hcVWfRj1xJHr3SdxRBlZ6TusI9w28iXJJlKizXHhQpbWldUfB9+&#10;rILQf5S3z93XJU0NHc/Gbqx83Sg1ehpWbyACDeE//NfeagWz+XwCv2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8QEHHAAAA3QAAAA8AAAAAAAAAAAAAAAAAmAIAAGRy&#10;cy9kb3ducmV2LnhtbFBLBQYAAAAABAAEAPUAAACMAwAAAAA=&#10;" path="m,l7126224,r,9144l,9144,,e" fillcolor="black" stroked="f" strokeweight="0">
                  <v:stroke miterlimit="83231f" joinstyle="miter"/>
                  <v:path arrowok="t" textboxrect="0,0,7126224,9144"/>
                </v:shape>
                <v:shape id="Shape 8994" o:spid="_x0000_s1033" style="position:absolute;left:71567;width:91;height:182;visibility:visible;mso-wrap-style:square;v-text-anchor:top" coordsize="914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1lcYA&#10;AADdAAAADwAAAGRycy9kb3ducmV2LnhtbESPQWvCQBSE74X+h+UVetONItZEVxGhVLEe1EKvj+wz&#10;Ccm+jdmtSf69Kwg9DjPzDbNYdaYSN2pcYVnBaBiBIE6tLjhT8HP+HMxAOI+ssbJMCnpysFq+viww&#10;0bblI91OPhMBwi5BBbn3dSKlS3My6Ia2Jg7exTYGfZBNJnWDbYCbSo6jaCoNFhwWcqxpk1Nanv6M&#10;grLnffx7+Rhf+0P79b3rokl6LZV6f+vWcxCeOv8ffra3WsEsjifweB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d1lcYAAADdAAAADwAAAAAAAAAAAAAAAACYAgAAZHJz&#10;L2Rvd25yZXYueG1sUEsFBgAAAAAEAAQA9QAAAIsDAAAAAA==&#10;" path="m,l9144,r,18286l,18286,,e" fillcolor="black" stroked="f" strokeweight="0">
                  <v:stroke miterlimit="83231f" joinstyle="miter"/>
                  <v:path arrowok="t" textboxrect="0,0,9144,18286"/>
                </v:shape>
                <v:shape id="Shape 8995" o:spid="_x0000_s1034" style="position:absolute;left:71445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BcMMYA&#10;AADdAAAADwAAAGRycy9kb3ducmV2LnhtbESPQWvCQBSE74L/YXkFL9JsFFqSmFVELHgpobbQ6yP7&#10;TFKzb2N2a2J/fbdQ8DjMzDdMvhlNK67Uu8aygkUUgyAurW64UvDx/vKYgHAeWWNrmRTcyMFmPZ3k&#10;mGk78Btdj74SAcIuQwW1910mpStrMugi2xEH72R7gz7IvpK6xyHATSuXcfwsDTYcFmrsaFdTeT5+&#10;GwXl/ty6i+3mC/1VvX7Kn4K2aaHU7GHcrkB4Gv09/N8+aAVJmj7B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BcMMYAAADdAAAADwAAAAAAAAAAAAAAAACYAgAAZHJz&#10;L2Rvd25yZXYueG1sUEsFBgAAAAAEAAQA9QAAAIsDAAAAAA=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8996" o:spid="_x0000_s1035" style="position:absolute;left:71506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gksUA&#10;AADdAAAADwAAAGRycy9kb3ducmV2LnhtbESPQWsCMRSE7wX/Q3hCL0WzeljW1SiiFETooWvp+ZE8&#10;N6ubl2WT6tZf3xQKPQ4z8w2z2gyuFTfqQ+NZwWyagSDW3jRcK/g4vU4KECEiG2w9k4JvCrBZj55W&#10;WBp/53e6VbEWCcKhRAU2xq6UMmhLDsPUd8TJO/veYUyyr6Xp8Z7grpXzLMulw4bTgsWOdpb0tfpy&#10;CtxL8RiO8vMUNXVvWm/3ua0uSj2Ph+0SRKQh/of/2gejoFgscvh9k5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gmCSxQAAAN0AAAAPAAAAAAAAAAAAAAAAAJgCAABkcnMv&#10;ZG93bnJldi54bWxQSwUGAAAAAAQABAD1AAAAigMAAAAA&#10;" path="m,l9144,r,12192l,12192,,e" stroked="f" strokeweight="0">
                  <v:stroke miterlimit="83231f" joinstyle="miter"/>
                  <v:path arrowok="t" textboxrect="0,0,9144,12192"/>
                </v:shape>
                <v:shape id="Shape 8997" o:spid="_x0000_s1036" style="position:absolute;left:71445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ADccA&#10;AADdAAAADwAAAGRycy9kb3ducmV2LnhtbESPT2vCQBTE7wW/w/IK3uqmPfgnZiNFqniRoilUb4/s&#10;axLMvo3ZNUY/fVco9DjMzG+YZNGbWnTUusqygtdRBII4t7riQsFXtnqZgnAeWWNtmRTcyMEiHTwl&#10;GGt75R11e1+IAGEXo4LS+yaW0uUlGXQj2xAH78e2Bn2QbSF1i9cAN7V8i6KxNFhxWCixoWVJ+Wl/&#10;MQrO8vB5/F7bbXfIdtV57O8n85EpNXzu3+cgPPX+P/zX3mgF09lsAo834Qn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XAA3HAAAA3QAAAA8AAAAAAAAAAAAAAAAAmAIAAGRy&#10;cy9kb3ducmV2LnhtbFBLBQYAAAAABAAEAPUAAACMAwAAAAA=&#10;" path="m,l12192,r,9144l,9144,,e" stroked="f" strokeweight="0">
                  <v:stroke miterlimit="83231f" joinstyle="miter"/>
                  <v:path arrowok="t" textboxrect="0,0,12192,9144"/>
                </v:shape>
                <v:shape id="Shape 8998" o:spid="_x0000_s1037" style="position:absolute;left:71445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05sMA&#10;AADdAAAADwAAAGRycy9kb3ducmV2LnhtbERPz2vCMBS+D/wfwhN2W1NlbLYaRQeDMhjMusOOz+at&#10;LWteahJt/e/NYeDx4/u92oymExdyvrWsYJakIIgrq1uuFXwf3p8WIHxA1thZJgVX8rBZTx5WmGs7&#10;8J4uZahFDGGfo4ImhD6X0lcNGfSJ7Ykj92udwRChq6V2OMRw08l5mr5Igy3HhgZ7emuo+ivPRkF/&#10;qt3PyesdH89fH6+cFjR+Piv1OB23SxCBxnAX/7sLrWCRZXFufBOf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B05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99" o:spid="_x0000_s1038" style="position:absolute;top:182;width:91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V7sYA&#10;AADdAAAADwAAAGRycy9kb3ducmV2LnhtbESPzWrDMBCE74G8g9hAb42UFkrsRjEhECihPeQHSm6L&#10;tbXsWitjKYnbp68ChRyHmfmGWRSDa8WF+lB71jCbKhDEpTc1VxqOh83jHESIyAZbz6ThhwIUy/Fo&#10;gbnxV97RZR8rkSAcctRgY+xyKUNpyWGY+o44eV++dxiT7CtperwmuGvlk1Iv0mHNacFiR2tL5ff+&#10;7DTQRtmTqnH73MTVpz19/FL53mj9MBlWryAiDfEe/m+/GQ3zLMvg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wV7sYAAADdAAAADwAAAAAAAAAAAAAAAACYAgAAZHJz&#10;L2Rvd25yZXYueG1sUEsFBgAAAAAEAAQA9QAAAIsDAAAAAA==&#10;" path="m,l9144,r,9412224l,9412224,,e" fillcolor="black" stroked="f" strokeweight="0">
                  <v:stroke miterlimit="83231f" joinstyle="miter"/>
                  <v:path arrowok="t" textboxrect="0,0,9144,9412224"/>
                </v:shape>
                <v:shape id="Shape 9000" o:spid="_x0000_s1039" style="position:absolute;left:60;top:182;width:92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5+8IA&#10;AADdAAAADwAAAGRycy9kb3ducmV2LnhtbERPy2rCQBTdF/yH4Qrd1RldRI2OIoIQWqiohW4vmWuS&#10;NnMnZCaP/n1nIbg8nPd2P9pa9NT6yrGG+UyBIM6dqbjQ8HU7va1A+IBssHZMGv7Iw343edliatzA&#10;F+qvoRAxhH2KGsoQmlRKn5dk0c9cQxy5u2sthgjbQpoWhxhua7lQKpEWK44NJTZ0LCn/vXZWw/fy&#10;kMgfc3b1h3zv1LJbfY5ZrvXrdDxsQAQaw1P8cGdGw1qpuD++iU9A7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jn7wgAAAN0AAAAPAAAAAAAAAAAAAAAAAJgCAABkcnMvZG93&#10;bnJldi54bWxQSwUGAAAAAAQABAD1AAAAhwMAAAAA&#10;" path="m,l9144,r,9412224l,9412224,,e" stroked="f" strokeweight="0">
                  <v:stroke miterlimit="83231f" joinstyle="miter"/>
                  <v:path arrowok="t" textboxrect="0,0,9144,9412224"/>
                </v:shape>
                <v:shape id="Shape 9001" o:spid="_x0000_s1040" style="position:absolute;left:121;top:182;width:92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QheMUA&#10;AADdAAAADwAAAGRycy9kb3ducmV2LnhtbESPQWsCMRSE74X+h/AK3jSxhWK3ZkUKQin2oBbK3h6b&#10;52bXzcuySXX11xtB6HGYmW+Y+WJwrThSH2rPGqYTBYK49KbmSsPPbjWegQgR2WDrmTScKcAif3yY&#10;Y2b8iTd03MZKJAiHDDXYGLtMylBachgmviNO3t73DmOSfSVNj6cEd618VupVOqw5LVjs6MNSedj+&#10;OQ20UrZQNX69NHH5a4vvC5XrRuvR07B8BxFpiP/he/vTaHhTagq3N+kJy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CF4xQAAAN0AAAAPAAAAAAAAAAAAAAAAAJgCAABkcnMv&#10;ZG93bnJldi54bWxQSwUGAAAAAAQABAD1AAAAigMAAAAA&#10;" path="m,l9144,r,9412224l,9412224,,e" fillcolor="black" stroked="f" strokeweight="0">
                  <v:stroke miterlimit="83231f" joinstyle="miter"/>
                  <v:path arrowok="t" textboxrect="0,0,9144,9412224"/>
                </v:shape>
                <v:shape id="Shape 9002" o:spid="_x0000_s1041" style="position:absolute;left:71567;top:182;width:91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/D8UA&#10;AADdAAAADwAAAGRycy9kb3ducmV2LnhtbESPQWsCMRSE74L/IbxCb5rUQtGtWRFBkNIeqkLx9tg8&#10;N7tuXpZN1NVf3xQKHoeZ+YaZL3rXiAt1ofKs4WWsQBAX3lRcatjv1qMpiBCRDTaeScONAizy4WCO&#10;mfFX/qbLNpYiQThkqMHG2GZShsKSwzD2LXHyjr5zGJPsSmk6vCa4a+REqTfpsOK0YLGllaXitD07&#10;DbRW9qAq/Hit4/LHHr7uVHzWWj8/9ct3EJH6+Aj/tzdGw0ypCfy9SU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r8PxQAAAN0AAAAPAAAAAAAAAAAAAAAAAJgCAABkcnMv&#10;ZG93bnJldi54bWxQSwUGAAAAAAQABAD1AAAAigMAAAAA&#10;" path="m,l9144,r,9412224l,9412224,,e" fillcolor="black" stroked="f" strokeweight="0">
                  <v:stroke miterlimit="83231f" joinstyle="miter"/>
                  <v:path arrowok="t" textboxrect="0,0,9144,9412224"/>
                </v:shape>
                <v:shape id="Shape 9003" o:spid="_x0000_s1042" style="position:absolute;left:71506;top:182;width:91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SnjMQA&#10;AADdAAAADwAAAGRycy9kb3ducmV2LnhtbESPW4vCMBSE3wX/QzjCvmmiC166RhFBEIUVL+DroTnb&#10;drc5KU2q9d+bBcHHYWa+YebL1pbiRrUvHGsYDhQI4tSZgjMNl/OmPwXhA7LB0jFpeJCH5aLbmWNi&#10;3J2PdDuFTEQI+wQ15CFUiZQ+zcmiH7iKOHo/rrYYoqwzaWq8R7gt5UipsbRYcFzIsaJ1TunfqbEa&#10;rpPVWP6agyv3cteoSTP9brep1h+9dvUFIlAb3uFXe2s0zJT6hP838Qn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Up4zEAAAA3QAAAA8AAAAAAAAAAAAAAAAAmAIAAGRycy9k&#10;b3ducmV2LnhtbFBLBQYAAAAABAAEAPUAAACJAwAAAAA=&#10;" path="m,l9144,r,9412224l,9412224,,e" stroked="f" strokeweight="0">
                  <v:stroke miterlimit="83231f" joinstyle="miter"/>
                  <v:path arrowok="t" textboxrect="0,0,9144,9412224"/>
                </v:shape>
                <v:shape id="Shape 9004" o:spid="_x0000_s1043" style="position:absolute;left:71445;top:182;width:91;height:94123;visibility:visible;mso-wrap-style:square;v-text-anchor:top" coordsize="9144,941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OC4MUA&#10;AADdAAAADwAAAGRycy9kb3ducmV2LnhtbESPQWsCMRSE7wX/Q3hCbzWxFdF1o4gglNIe1ELx9ti8&#10;bna7eVk2qW799Y0geBxm5hsmX/WuESfqQuVZw3ikQBAX3lRcavg8bJ9mIEJENth4Jg1/FGC1HDzk&#10;mBl/5h2d9rEUCcIhQw02xjaTMhSWHIaRb4mT9+07hzHJrpSmw3OCu0Y+KzWVDitOCxZb2lgqfva/&#10;TgNtlT2qCt9e6rj+ssePCxXvtdaPw369ABGpj/fwrf1qNMyVmsD1TX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4LgxQAAAN0AAAAPAAAAAAAAAAAAAAAAAJgCAABkcnMv&#10;ZG93bnJldi54bWxQSwUGAAAAAAQABAD1AAAAigMAAAAA&#10;" path="m,l9144,r,9412224l,9412224,,e" fillcolor="black" stroked="f" strokeweight="0">
                  <v:stroke miterlimit="83231f" joinstyle="miter"/>
                  <v:path arrowok="t" textboxrect="0,0,9144,9412224"/>
                </v:shape>
                <v:shape id="Shape 9005" o:spid="_x0000_s1044" style="position:absolute;top:9430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czMQA&#10;AADdAAAADwAAAGRycy9kb3ducmV2LnhtbESPQWsCMRSE7wX/Q3iCt5pUsNSt2UWUUi8KVS/eHpvn&#10;ZtvNy7LJ6vrvG6HQ4zAz3zDLYnCNuFIXas8aXqYKBHHpTc2VhtPx4/kNRIjIBhvPpOFOAYp89LTE&#10;zPgbf9H1ECuRIBwy1GBjbDMpQ2nJYZj6ljh5F985jEl2lTQd3hLcNXKm1Kt0WHNasNjS2lL5c+id&#10;BtN/7nb+ct6svwfrcFX2C0d7rSfjYfUOItIQ/8N/7a3RsFBqDo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q3MzEAAAA3QAAAA8AAAAAAAAAAAAAAAAAmAIAAGRycy9k&#10;b3ducmV2LnhtbFBLBQYAAAAABAAEAPUAAACJAwAAAAA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9006" o:spid="_x0000_s1045" style="position:absolute;top:94427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618QA&#10;AADdAAAADwAAAGRycy9kb3ducmV2LnhtbESPT4vCMBTE7wt+h/CEvSyaugfZVlMRUfAi4h/w+mie&#10;bW3zUpuo1U9vFhb2OMzMb5jprDO1uFPrSssKRsMIBHFmdcm5guNhNfgB4TyyxtoyKXiSg1na+5hi&#10;ou2Dd3Tf+1wECLsEFRTeN4mULivIoBvahjh4Z9sa9EG2udQtPgLc1PI7isbSYMlhocCGFgVl1f5m&#10;FGTLqnZX23yN9CXfnORrS/N4q9Rnv5tPQHjq/H/4r73WCuJAhN834QnI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+tfEAAAA3QAAAA8AAAAAAAAAAAAAAAAAmAIAAGRycy9k&#10;b3ducmV2LnhtbFBLBQYAAAAABAAEAPUAAACJAwAAAAA=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9007" o:spid="_x0000_s1046" style="position:absolute;left:60;top:94305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9mcUA&#10;AADdAAAADwAAAGRycy9kb3ducmV2LnhtbESPQWsCMRSE7wX/Q3hCL0WT9mB1NYpYBCn00LV4fiTP&#10;zermZdlEXfvrm0Khx2FmvmEWq9434kpdrANreB4rEMQm2JorDV/77WgKIiZki01g0nCnCKvl4GGB&#10;hQ03/qRrmSqRIRwL1OBSagspo3HkMY5DS5y9Y+g8piy7StoObxnuG/mi1ER6rDkvOGxp48icy4vX&#10;4J+m3/27POyTofbDmPXbxJUnrR+H/XoOIlGf/sN/7Z3VMFPqFX7f5Cc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4P2ZxQAAAN0AAAAPAAAAAAAAAAAAAAAAAJgCAABkcnMv&#10;ZG93bnJldi54bWxQSwUGAAAAAAQABAD1AAAAigMAAAAA&#10;" path="m,l9144,r,12192l,12192,,e" stroked="f" strokeweight="0">
                  <v:stroke miterlimit="83231f" joinstyle="miter"/>
                  <v:path arrowok="t" textboxrect="0,0,9144,12192"/>
                </v:shape>
                <v:shape id="Shape 9008" o:spid="_x0000_s1047" style="position:absolute;left:60;top:94366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s78QA&#10;AADdAAAADwAAAGRycy9kb3ducmV2LnhtbERPz2vCMBS+D/Y/hDfYbU3mQVxnWsaYYxcRrTC9PZpn&#10;W2xeapPV6l9vDgOPH9/veT7aVgzU+8axhtdEgSAunWm40rAtFi8zED4gG2wdk4YLecizx4c5psad&#10;eU3DJlQihrBPUUMdQpdK6cuaLPrEdcSRO7jeYoiwr6Tp8RzDbSsnSk2lxYZjQ40dfdZUHjd/VsNJ&#10;7lb732+3HHbFujlNw/Vovwqtn5/Gj3cQgcZwF/+7f4yGN6Xi3PgmP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rO/EAAAA3QAAAA8AAAAAAAAAAAAAAAAAmAIAAGRycy9k&#10;b3ducmV2LnhtbFBLBQYAAAAABAAEAPUAAACJAwAAAAA=&#10;" path="m,l12192,r,9144l,9144,,e" stroked="f" strokeweight="0">
                  <v:stroke miterlimit="83231f" joinstyle="miter"/>
                  <v:path arrowok="t" textboxrect="0,0,12192,9144"/>
                </v:shape>
                <v:shape id="Shape 9009" o:spid="_x0000_s1048" style="position:absolute;left:121;top:943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p7cQA&#10;AADdAAAADwAAAGRycy9kb3ducmV2LnhtbESPQWsCMRSE70L/Q3hCb5oopdbVKLVQkEJBrQePz81z&#10;d3HzsiZR139vCoLHYWa+Yabz1tbiQj5UjjUM+goEce5MxYWG7d937wNEiMgGa8ek4UYB5rOXzhQz&#10;4668pssmFiJBOGSooYyxyaQMeUkWQ981xMk7OG8xJukLaTxeE9zWcqjUu7RYcVoosaGvkvLj5mw1&#10;NKfC707BLHh/Xv2MWC2p/X3T+rXbfk5ARGrjM/xoL42GsVJj+H+Tn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i6e3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10" o:spid="_x0000_s1049" style="position:absolute;left:182;top:94427;width:71263;height:91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we8IA&#10;AADdAAAADwAAAGRycy9kb3ducmV2LnhtbERPy4rCMBTdC/MP4Q7MTtO6mNFqFBF0hkEXPkCXl+aa&#10;Fpub0kRb/94sBJeH857OO1uJOzW+dKwgHSQgiHOnSzYKjodVfwTCB2SNlWNS8CAP89lHb4qZdi3v&#10;6L4PRsQQ9hkqKEKoMyl9XpBFP3A1ceQurrEYImyM1A22MdxWcpgk39JiybGhwJqWBeXX/c0qCO3v&#10;5bH5357T1NDhZOzayp+1Ul+f3WICIlAX3uKX+08rGCdp3B/fxCc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XB7wgAAAN0AAAAPAAAAAAAAAAAAAAAAAJgCAABkcnMvZG93&#10;bnJldi54bWxQSwUGAAAAAAQABAD1AAAAhwMAAAAA&#10;" path="m,l7126224,r,9144l,9144,,e" fillcolor="black" stroked="f" strokeweight="0">
                  <v:stroke miterlimit="83231f" joinstyle="miter"/>
                  <v:path arrowok="t" textboxrect="0,0,7126224,9144"/>
                </v:shape>
                <v:shape id="Shape 9011" o:spid="_x0000_s1050" style="position:absolute;left:182;top:94366;width:71263;height:91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Ej8MA&#10;AADdAAAADwAAAGRycy9kb3ducmV2LnhtbESP0WoCMRRE3wv+Q7iCbzW7IqKrUaQg+iZ1/YDL5rq7&#10;urlJk6hrv74pFPo4zMwZZrXpTSce5ENrWUE+zkAQV1a3XCs4l7v3OYgQkTV2lknBiwJs1oO3FRba&#10;PvmTHqdYiwThUKCCJkZXSBmqhgyGsXXEybtYbzAm6WupPT4T3HRykmUzabDltNCgo4+GqtvpbhRM&#10;Z7bc30Prjq/vjubuWH75+qrUaNhvlyAi9fE//Nc+aAWLLM/h901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zEj8MAAADdAAAADwAAAAAAAAAAAAAAAACYAgAAZHJzL2Rv&#10;d25yZXYueG1sUEsFBgAAAAAEAAQA9QAAAIgDAAAAAA==&#10;" path="m,l7126224,r,9144l,9144,,e" stroked="f" strokeweight="0">
                  <v:stroke miterlimit="83231f" joinstyle="miter"/>
                  <v:path arrowok="t" textboxrect="0,0,7126224,9144"/>
                </v:shape>
                <v:shape id="Shape 9012" o:spid="_x0000_s1051" style="position:absolute;left:182;top:94305;width:71263;height:91;visibility:visible;mso-wrap-style:square;v-text-anchor:top" coordsize="7126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Ll8UA&#10;AADdAAAADwAAAGRycy9kb3ducmV2LnhtbESPT4vCMBTE7wt+h/AEb2taD7pbjSKCf5Ddw6qgx0fz&#10;TIvNS2mird/eLCzscZiZ3zCzRWcr8aDGl44VpMMEBHHudMlGwem4fv8A4QOyxsoxKXiSh8W89zbD&#10;TLuWf+hxCEZECPsMFRQh1JmUPi/Ioh+6mjh6V9dYDFE2RuoG2wi3lRwlyVhaLDkuFFjTqqD8drhb&#10;BaHdXp9f++9Lmho6no3dWDnZKDXod8spiEBd+A//tXdawWeSjuD3TX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0uXxQAAAN0AAAAPAAAAAAAAAAAAAAAAAJgCAABkcnMv&#10;ZG93bnJldi54bWxQSwUGAAAAAAQABAD1AAAAigMAAAAA&#10;" path="m,l7126224,r,9144l,9144,,e" fillcolor="black" stroked="f" strokeweight="0">
                  <v:stroke miterlimit="83231f" joinstyle="miter"/>
                  <v:path arrowok="t" textboxrect="0,0,7126224,9144"/>
                </v:shape>
                <v:shape id="Shape 9013" o:spid="_x0000_s1052" style="position:absolute;left:71567;top:9430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3/sMA&#10;AADdAAAADwAAAGRycy9kb3ducmV2LnhtbESPQYvCMBSE74L/ITzBm6YqiHaNIsqye1Gwetnbo3k2&#10;3W1eSpNq998bQfA4zMw3zGrT2UrcqPGlYwWTcQKCOHe65ELB5fw5WoDwAVlj5ZgU/JOHzbrfW2Gq&#10;3Z1PdMtCISKEfYoKTAh1KqXPDVn0Y1cTR+/qGoshyqaQusF7hNtKTpNkLi2WHBcM1rQzlP9lrVWg&#10;26/DwV1/9rvfzljc5u3S0lGp4aDbfoAI1IV3+NX+1gqWyWQGzzfx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Z3/sMAAADdAAAADwAAAAAAAAAAAAAAAACYAgAAZHJzL2Rv&#10;d25yZXYueG1sUEsFBgAAAAAEAAQA9QAAAIgDAAAAAA==&#10;" path="m,l9144,r,18288l,18288,,e" fillcolor="black" stroked="f" strokeweight="0">
                  <v:stroke miterlimit="83231f" joinstyle="miter"/>
                  <v:path arrowok="t" textboxrect="0,0,9144,18288"/>
                </v:shape>
                <v:shape id="Shape 9014" o:spid="_x0000_s1053" style="position:absolute;left:71445;top:94427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X5sUA&#10;AADdAAAADwAAAGRycy9kb3ducmV2LnhtbESPQYvCMBSE7wv7H8Jb8LJoWhHZVqOIKHgRURe8Pppn&#10;27V56TZRq7/eCILHYWa+YcbT1lTiQo0rLSuIexEI4szqknMFv/tl9weE88gaK8uk4EYOppPPjzGm&#10;2l55S5edz0WAsEtRQeF9nUrpsoIMup6tiYN3tI1BH2STS93gNcBNJftRNJQGSw4LBdY0Lyg77c5G&#10;QbY4Ve7f1t+x/svXB3nf0CzZKNX5amcjEJ5a/w6/2iutIIniATzfhCc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1fmxQAAAN0AAAAPAAAAAAAAAAAAAAAAAJgCAABkcnMv&#10;ZG93bnJldi54bWxQSwUGAAAAAAQABAD1AAAAigMAAAAA&#10;" path="m,l18288,r,9144l,9144,,e" fillcolor="black" stroked="f" strokeweight="0">
                  <v:stroke miterlimit="83231f" joinstyle="miter"/>
                  <v:path arrowok="t" textboxrect="0,0,18288,9144"/>
                </v:shape>
                <v:shape id="Shape 9015" o:spid="_x0000_s1054" style="position:absolute;left:71506;top:94305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QqMUA&#10;AADdAAAADwAAAGRycy9kb3ducmV2LnhtbESPQWsCMRSE7wX/Q3iCl6JZhYquRhGlIIUeuornR/Lc&#10;rG5elk2qa399Uyh4HGbmG2a57lwtbtSGyrOC8SgDQay9qbhUcDy8D2cgQkQ2WHsmBQ8KsF71XpaY&#10;G3/nL7oVsRQJwiFHBTbGJpcyaEsOw8g3xMk7+9ZhTLItpWnxnuCulpMsm0qHFacFiw1tLelr8e0U&#10;uNfZT/chT4eoqfnUerOb2uKi1KDfbRYgInXxGf5v742CeTZ+g7836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1CoxQAAAN0AAAAPAAAAAAAAAAAAAAAAAJgCAABkcnMv&#10;ZG93bnJldi54bWxQSwUGAAAAAAQABAD1AAAAigMAAAAA&#10;" path="m,l9144,r,12192l,12192,,e" stroked="f" strokeweight="0">
                  <v:stroke miterlimit="83231f" joinstyle="miter"/>
                  <v:path arrowok="t" textboxrect="0,0,9144,12192"/>
                </v:shape>
                <v:shape id="Shape 9016" o:spid="_x0000_s1055" style="position:absolute;left:71445;top:94366;width:122;height:91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L28YA&#10;AADdAAAADwAAAGRycy9kb3ducmV2LnhtbESPQWvCQBSE7wX/w/KE3upGD8FGVxFR8VKKpqDeHtln&#10;Esy+jdk1pv56Vyj0OMzMN8x03plKtNS40rKC4SACQZxZXXKu4Cddf4xBOI+ssbJMCn7JwXzWe5ti&#10;ou2dd9TufS4ChF2CCgrv60RKlxVk0A1sTRy8s20M+iCbXOoG7wFuKjmKolgaLDksFFjTsqDssr8Z&#10;BVd5/D4dNvarPaa78hr7x8WsUqXe+91iAsJT5//Df+2tVvAZDWN4vQlP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wL28YAAADdAAAADwAAAAAAAAAAAAAAAACYAgAAZHJz&#10;L2Rvd25yZXYueG1sUEsFBgAAAAAEAAQA9QAAAIsDAAAAAA==&#10;" path="m,l12192,r,9144l,9144,,e" stroked="f" strokeweight="0">
                  <v:stroke miterlimit="83231f" joinstyle="miter"/>
                  <v:path arrowok="t" textboxrect="0,0,12192,9144"/>
                </v:shape>
                <v:shape id="Shape 9017" o:spid="_x0000_s1056" style="position:absolute;left:71445;top:943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hO2cUA&#10;AADdAAAADwAAAGRycy9kb3ducmV2LnhtbESPW2sCMRSE3wv9D+EUfKuJIl5Wo7SCIIJQLw8+Hjen&#10;u0s3J2sSdf33plDo4zAz3zCzRWtrcSMfKscael0Fgjh3puJCw/Gweh+DCBHZYO2YNDwowGL++jLD&#10;zLg77+i2j4VIEA4ZaihjbDIpQ16SxdB1DXHyvp23GJP0hTQe7wlua9lXaigtVpwWSmxoWVL+s79a&#10;Dc2l8KdLMJ98vn5tRqzW1G4HWnfe2o8piEht/A//tddGw0T1RvD7Jj0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E7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:rsidR="00160F50" w:rsidRDefault="007D5B6D" w:rsidP="00160F50">
      <w:pPr>
        <w:ind w:left="-5" w:right="-13"/>
        <w:rPr>
          <w:rtl/>
        </w:rPr>
      </w:pPr>
      <w:r>
        <w:t>15‐</w:t>
      </w:r>
      <w:r w:rsidR="00160F50" w:rsidRPr="00160F50">
        <w:t xml:space="preserve"> </w:t>
      </w:r>
      <w:r w:rsidR="00160F50">
        <w:t>Epidemiologic Study of Opium Use in Pars Cohort Study: A Study of 9000 Adults in a Rural Southern Area of Iran. Arch Iran Med. 2017 Apr</w:t>
      </w:r>
      <w:proofErr w:type="gramStart"/>
      <w:r w:rsidR="00160F50">
        <w:t>;20</w:t>
      </w:r>
      <w:proofErr w:type="gramEnd"/>
      <w:r w:rsidR="00160F50">
        <w:t xml:space="preserve">(4):205‐210. PMID: 28412823 </w:t>
      </w:r>
      <w:proofErr w:type="gramStart"/>
      <w:r w:rsidR="00160F50">
        <w:t>Free</w:t>
      </w:r>
      <w:proofErr w:type="gramEnd"/>
      <w:r w:rsidR="00160F50">
        <w:t xml:space="preserve"> article. </w:t>
      </w:r>
      <w:proofErr w:type="spellStart"/>
      <w:r>
        <w:t>Fallahzadeh</w:t>
      </w:r>
      <w:proofErr w:type="spellEnd"/>
      <w:r>
        <w:t xml:space="preserve"> MA, </w:t>
      </w:r>
      <w:proofErr w:type="spellStart"/>
      <w:r>
        <w:t>Salehi</w:t>
      </w:r>
      <w:proofErr w:type="spellEnd"/>
      <w:r>
        <w:t xml:space="preserve"> A, </w:t>
      </w:r>
      <w:proofErr w:type="spellStart"/>
      <w:r>
        <w:t>Naghshvarian</w:t>
      </w:r>
      <w:proofErr w:type="spellEnd"/>
      <w:r>
        <w:t xml:space="preserve"> M, </w:t>
      </w:r>
      <w:proofErr w:type="spellStart"/>
      <w:r>
        <w:t>Fallahzadeh</w:t>
      </w:r>
      <w:proofErr w:type="spellEnd"/>
      <w:r>
        <w:t xml:space="preserve"> MH,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Sepanlou</w:t>
      </w:r>
      <w:proofErr w:type="spellEnd"/>
      <w:r>
        <w:t xml:space="preserve"> SG, </w:t>
      </w:r>
      <w:proofErr w:type="spellStart"/>
      <w:r>
        <w:t>Gandomkar</w:t>
      </w:r>
      <w:proofErr w:type="spellEnd"/>
      <w:r>
        <w:t xml:space="preserve"> A, </w:t>
      </w:r>
      <w:proofErr w:type="spellStart"/>
      <w:r>
        <w:t>Malekzadeh</w:t>
      </w:r>
      <w:proofErr w:type="spellEnd"/>
      <w:r>
        <w:t xml:space="preserve"> R. </w:t>
      </w:r>
    </w:p>
    <w:p w:rsidR="00160F50" w:rsidRDefault="00160F50" w:rsidP="00160F50">
      <w:pPr>
        <w:ind w:left="-5" w:right="-13"/>
      </w:pPr>
    </w:p>
    <w:p w:rsidR="00A90AA1" w:rsidRDefault="007D5B6D" w:rsidP="00A90AA1">
      <w:pPr>
        <w:ind w:left="-5" w:right="-13"/>
      </w:pPr>
      <w:r>
        <w:t>16‐</w:t>
      </w:r>
      <w:r w:rsidR="00A90AA1" w:rsidRPr="00A90AA1">
        <w:t xml:space="preserve"> </w:t>
      </w:r>
      <w:r w:rsidR="00A90AA1">
        <w:t>A Comprehensive Look at Irritable Bowel Syndrome and its Associated Factors Considering the Rome IV Criteria: A Penalized Smoothly Clipped Absolute Deviation Regression Approach in the Pars Cohort Study. Middle East J Dig Dis. 2018 Jul</w:t>
      </w:r>
      <w:proofErr w:type="gramStart"/>
      <w:r w:rsidR="00A90AA1">
        <w:t>;10</w:t>
      </w:r>
      <w:proofErr w:type="gramEnd"/>
      <w:r w:rsidR="00A90AA1">
        <w:t>(3):149‐159</w:t>
      </w:r>
      <w:r w:rsidR="00A90AA1">
        <w:rPr>
          <w:rFonts w:hint="cs"/>
          <w:rtl/>
        </w:rPr>
        <w:t>.</w:t>
      </w:r>
      <w:r w:rsidR="00A90AA1">
        <w:t xml:space="preserve"> </w:t>
      </w:r>
    </w:p>
    <w:p w:rsidR="00A90AA1" w:rsidRDefault="007D5B6D" w:rsidP="00A90AA1">
      <w:pPr>
        <w:ind w:left="0" w:right="-13" w:firstLine="0"/>
        <w:rPr>
          <w:rtl/>
        </w:rPr>
      </w:pPr>
      <w:proofErr w:type="spellStart"/>
      <w:proofErr w:type="gramStart"/>
      <w:r>
        <w:t>Arasteh</w:t>
      </w:r>
      <w:proofErr w:type="spellEnd"/>
      <w:r>
        <w:t xml:space="preserve"> P, </w:t>
      </w:r>
      <w:proofErr w:type="spellStart"/>
      <w:r>
        <w:t>Maharlouei</w:t>
      </w:r>
      <w:proofErr w:type="spellEnd"/>
      <w:r>
        <w:t xml:space="preserve"> N, </w:t>
      </w:r>
      <w:proofErr w:type="spellStart"/>
      <w:r>
        <w:t>Eghbali</w:t>
      </w:r>
      <w:proofErr w:type="spellEnd"/>
      <w:r>
        <w:t xml:space="preserve"> SS, </w:t>
      </w:r>
      <w:proofErr w:type="spellStart"/>
      <w:r>
        <w:t>Amini</w:t>
      </w:r>
      <w:proofErr w:type="spellEnd"/>
      <w:r>
        <w:t xml:space="preserve"> M, </w:t>
      </w:r>
      <w:proofErr w:type="spellStart"/>
      <w:r>
        <w:t>Lankarani</w:t>
      </w:r>
      <w:proofErr w:type="spellEnd"/>
      <w:r>
        <w:t xml:space="preserve"> KB, </w:t>
      </w:r>
      <w:proofErr w:type="spellStart"/>
      <w:r>
        <w:t>Malekzadeh</w:t>
      </w:r>
      <w:proofErr w:type="spellEnd"/>
      <w:r>
        <w:t xml:space="preserve"> R.</w:t>
      </w:r>
      <w:proofErr w:type="gramEnd"/>
      <w:r w:rsidR="00A90AA1">
        <w:t xml:space="preserve"> </w:t>
      </w:r>
    </w:p>
    <w:p w:rsidR="00A90AA1" w:rsidRDefault="00A90AA1" w:rsidP="00A90AA1">
      <w:pPr>
        <w:ind w:left="0" w:right="-13" w:firstLine="0"/>
        <w:rPr>
          <w:rtl/>
        </w:rPr>
      </w:pPr>
    </w:p>
    <w:p w:rsidR="00160F50" w:rsidRDefault="007D5B6D" w:rsidP="00A90AA1">
      <w:pPr>
        <w:ind w:left="0" w:right="-13" w:firstLine="0"/>
        <w:rPr>
          <w:rtl/>
        </w:rPr>
      </w:pPr>
      <w:proofErr w:type="gramStart"/>
      <w:r>
        <w:t>17‐Oral Health Status in the Pars Cohort Study.</w:t>
      </w:r>
      <w:proofErr w:type="gramEnd"/>
    </w:p>
    <w:p w:rsidR="00E80249" w:rsidRDefault="007D5B6D">
      <w:pPr>
        <w:ind w:left="-5" w:right="-13"/>
        <w:rPr>
          <w:rtl/>
        </w:rPr>
      </w:pPr>
      <w:proofErr w:type="spellStart"/>
      <w:r>
        <w:t>Ghazimoghadam</w:t>
      </w:r>
      <w:proofErr w:type="spellEnd"/>
      <w:r>
        <w:t xml:space="preserve"> S, </w:t>
      </w:r>
      <w:proofErr w:type="spellStart"/>
      <w:r>
        <w:t>Salehi</w:t>
      </w:r>
      <w:proofErr w:type="spellEnd"/>
      <w:r>
        <w:t xml:space="preserve"> A, </w:t>
      </w:r>
      <w:proofErr w:type="spellStart"/>
      <w:r>
        <w:t>Molavi</w:t>
      </w:r>
      <w:proofErr w:type="spellEnd"/>
      <w:r>
        <w:t xml:space="preserve"> </w:t>
      </w:r>
      <w:proofErr w:type="spellStart"/>
      <w:r>
        <w:t>Vardanjani</w:t>
      </w:r>
      <w:proofErr w:type="spellEnd"/>
      <w:r>
        <w:t xml:space="preserve"> H, </w:t>
      </w:r>
      <w:proofErr w:type="spellStart"/>
      <w:r>
        <w:t>Shafiei</w:t>
      </w:r>
      <w:proofErr w:type="spellEnd"/>
      <w:r>
        <w:t xml:space="preserve"> F, </w:t>
      </w:r>
      <w:proofErr w:type="spellStart"/>
      <w:r>
        <w:t>Arasteh</w:t>
      </w:r>
      <w:proofErr w:type="spellEnd"/>
      <w:r>
        <w:t xml:space="preserve"> P, </w:t>
      </w:r>
      <w:proofErr w:type="spellStart"/>
      <w:r>
        <w:t>Gandomkar</w:t>
      </w:r>
      <w:proofErr w:type="spellEnd"/>
      <w:r>
        <w:t xml:space="preserve"> A, </w:t>
      </w:r>
      <w:proofErr w:type="spellStart"/>
      <w:r>
        <w:t>Poustchi</w:t>
      </w:r>
      <w:proofErr w:type="spellEnd"/>
      <w:r>
        <w:t xml:space="preserve"> H, </w:t>
      </w:r>
      <w:proofErr w:type="spellStart"/>
      <w:r>
        <w:t>Malekzadeh</w:t>
      </w:r>
      <w:proofErr w:type="spellEnd"/>
      <w:r>
        <w:t xml:space="preserve"> R. Arch Iran Med. 2021 Apr 1;24(4):273‐279. </w:t>
      </w:r>
    </w:p>
    <w:p w:rsidR="00160F50" w:rsidRDefault="00160F50">
      <w:pPr>
        <w:ind w:left="-5" w:right="-13"/>
      </w:pPr>
    </w:p>
    <w:p w:rsidR="00E80249" w:rsidRDefault="007D5B6D">
      <w:pPr>
        <w:spacing w:after="0"/>
        <w:ind w:left="-5" w:right="-13"/>
      </w:pPr>
      <w:r>
        <w:t xml:space="preserve">18‐Agreement between laboratory‐based and non‐laboratory‐based Framingham risk score in </w:t>
      </w:r>
    </w:p>
    <w:p w:rsidR="00A90AA1" w:rsidRDefault="007D5B6D" w:rsidP="007C7E74">
      <w:pPr>
        <w:ind w:left="-5" w:right="-13"/>
        <w:rPr>
          <w:rtl/>
        </w:rPr>
      </w:pPr>
      <w:r>
        <w:t xml:space="preserve">Southern Iran. </w:t>
      </w:r>
    </w:p>
    <w:p w:rsidR="00D22D51" w:rsidRDefault="007D5B6D" w:rsidP="007C7E74">
      <w:pPr>
        <w:ind w:left="-5" w:right="-13"/>
        <w:rPr>
          <w:rtl/>
        </w:rPr>
      </w:pPr>
      <w:proofErr w:type="spellStart"/>
      <w:r>
        <w:t>Rezaei</w:t>
      </w:r>
      <w:proofErr w:type="spellEnd"/>
      <w:r>
        <w:t xml:space="preserve"> F, </w:t>
      </w:r>
      <w:proofErr w:type="spellStart"/>
      <w:r>
        <w:t>Seif</w:t>
      </w:r>
      <w:proofErr w:type="spellEnd"/>
      <w:r>
        <w:t xml:space="preserve"> M, </w:t>
      </w:r>
      <w:proofErr w:type="spellStart"/>
      <w:r>
        <w:t>Gandomkar</w:t>
      </w:r>
      <w:proofErr w:type="spellEnd"/>
      <w:r>
        <w:t xml:space="preserve"> A, </w:t>
      </w:r>
      <w:proofErr w:type="spellStart"/>
      <w:r>
        <w:t>Fattahi</w:t>
      </w:r>
      <w:proofErr w:type="spellEnd"/>
      <w:r>
        <w:t xml:space="preserve"> MR, </w:t>
      </w:r>
      <w:proofErr w:type="spellStart"/>
      <w:r>
        <w:t>Hasanzadeh</w:t>
      </w:r>
      <w:proofErr w:type="spellEnd"/>
      <w:r>
        <w:t xml:space="preserve"> J. </w:t>
      </w:r>
      <w:proofErr w:type="spellStart"/>
      <w:r>
        <w:t>Sci</w:t>
      </w:r>
      <w:proofErr w:type="spellEnd"/>
      <w:r>
        <w:t xml:space="preserve"> Rep. 2021 May 24;11(1) Pars Cohort Study. </w:t>
      </w:r>
      <w:proofErr w:type="spellStart"/>
      <w:r>
        <w:t>Azadi</w:t>
      </w:r>
      <w:proofErr w:type="spellEnd"/>
      <w:r>
        <w:t xml:space="preserve"> M, </w:t>
      </w:r>
      <w:proofErr w:type="spellStart"/>
      <w:r>
        <w:t>Kamalipour</w:t>
      </w:r>
      <w:proofErr w:type="spellEnd"/>
      <w:r>
        <w:t xml:space="preserve"> A, </w:t>
      </w:r>
      <w:proofErr w:type="spellStart"/>
      <w:r>
        <w:t>Molavi</w:t>
      </w:r>
      <w:proofErr w:type="spellEnd"/>
      <w:r>
        <w:t xml:space="preserve"> </w:t>
      </w:r>
      <w:proofErr w:type="spellStart"/>
      <w:r>
        <w:t>Var</w:t>
      </w:r>
      <w:r w:rsidR="00D22D51">
        <w:t>danjani</w:t>
      </w:r>
      <w:proofErr w:type="spellEnd"/>
      <w:r w:rsidR="00D22D51">
        <w:t xml:space="preserve"> H, </w:t>
      </w:r>
      <w:proofErr w:type="spellStart"/>
      <w:r w:rsidR="00D22D51">
        <w:t>Poustchi</w:t>
      </w:r>
      <w:proofErr w:type="spellEnd"/>
      <w:r w:rsidR="00D22D51">
        <w:t xml:space="preserve"> H, </w:t>
      </w:r>
      <w:proofErr w:type="spellStart"/>
      <w:r w:rsidR="00D22D51">
        <w:t>erifard</w:t>
      </w:r>
      <w:proofErr w:type="spellEnd"/>
      <w:r w:rsidR="00D22D51">
        <w:t xml:space="preserve"> </w:t>
      </w:r>
      <w:r w:rsidR="00160F50">
        <w:rPr>
          <w:rFonts w:hint="cs"/>
          <w:rtl/>
        </w:rPr>
        <w:t>.</w:t>
      </w:r>
    </w:p>
    <w:p w:rsidR="00160F50" w:rsidRPr="007C7E74" w:rsidRDefault="00160F50" w:rsidP="007C7E74">
      <w:pPr>
        <w:ind w:left="-5" w:right="-13"/>
      </w:pPr>
    </w:p>
    <w:p w:rsidR="00D22D51" w:rsidRDefault="00D22D51" w:rsidP="00D22D51">
      <w:pPr>
        <w:spacing w:after="0"/>
        <w:ind w:left="0" w:right="0" w:firstLine="0"/>
        <w:jc w:val="left"/>
        <w:rPr>
          <w:sz w:val="22"/>
        </w:rPr>
      </w:pPr>
    </w:p>
    <w:p w:rsidR="00D22D51" w:rsidRDefault="0014440B" w:rsidP="00D22D51">
      <w:pPr>
        <w:spacing w:after="0"/>
        <w:ind w:left="0" w:right="0" w:firstLine="0"/>
        <w:jc w:val="left"/>
        <w:rPr>
          <w:rStyle w:val="Hyperlink"/>
          <w:color w:val="auto"/>
          <w:sz w:val="22"/>
          <w:u w:val="none"/>
          <w:rtl/>
        </w:rPr>
      </w:pPr>
      <w:r>
        <w:t>19-</w:t>
      </w:r>
      <w:hyperlink r:id="rId5" w:history="1">
        <w:r w:rsidR="00D22D51" w:rsidRPr="00160F50">
          <w:rPr>
            <w:rStyle w:val="Hyperlink"/>
            <w:color w:val="auto"/>
            <w:sz w:val="22"/>
            <w:u w:val="none"/>
          </w:rPr>
          <w:t xml:space="preserve">Validity of Body Image Pictogram to Determine Overweight/Obesity in Adults from Less Developed Populations: Results </w:t>
        </w:r>
        <w:proofErr w:type="gramStart"/>
        <w:r w:rsidR="00D22D51" w:rsidRPr="00160F50">
          <w:rPr>
            <w:rStyle w:val="Hyperlink"/>
            <w:color w:val="auto"/>
            <w:sz w:val="22"/>
            <w:u w:val="none"/>
          </w:rPr>
          <w:t>From</w:t>
        </w:r>
        <w:proofErr w:type="gramEnd"/>
        <w:r w:rsidR="00D22D51" w:rsidRPr="00160F50">
          <w:rPr>
            <w:rStyle w:val="Hyperlink"/>
            <w:color w:val="auto"/>
            <w:sz w:val="22"/>
            <w:u w:val="none"/>
          </w:rPr>
          <w:t> Pars Cohort Study.</w:t>
        </w:r>
      </w:hyperlink>
    </w:p>
    <w:p w:rsidR="00A90AA1" w:rsidRDefault="00A90AA1" w:rsidP="00D22D51">
      <w:pPr>
        <w:spacing w:after="0"/>
        <w:ind w:left="0" w:right="0" w:firstLine="0"/>
        <w:jc w:val="left"/>
        <w:rPr>
          <w:rStyle w:val="Hyperlink"/>
          <w:color w:val="auto"/>
          <w:sz w:val="22"/>
          <w:u w:val="none"/>
          <w:rtl/>
        </w:rPr>
      </w:pPr>
    </w:p>
    <w:p w:rsidR="00A90AA1" w:rsidRPr="00D22D51" w:rsidRDefault="00A90AA1" w:rsidP="00D22D51">
      <w:pPr>
        <w:spacing w:after="0"/>
        <w:ind w:left="0" w:right="0" w:firstLine="0"/>
        <w:jc w:val="left"/>
        <w:rPr>
          <w:sz w:val="22"/>
        </w:rPr>
      </w:pPr>
    </w:p>
    <w:p w:rsidR="00D22D51" w:rsidRPr="00D22D51" w:rsidRDefault="00D22D51" w:rsidP="00D22D51">
      <w:pPr>
        <w:spacing w:after="0"/>
        <w:ind w:left="0" w:right="0" w:firstLine="0"/>
        <w:jc w:val="left"/>
        <w:rPr>
          <w:sz w:val="22"/>
        </w:rPr>
      </w:pPr>
      <w:proofErr w:type="spellStart"/>
      <w:r w:rsidRPr="00D22D51">
        <w:rPr>
          <w:sz w:val="22"/>
        </w:rPr>
        <w:t>Bazdar</w:t>
      </w:r>
      <w:proofErr w:type="spellEnd"/>
      <w:r w:rsidRPr="00D22D51">
        <w:rPr>
          <w:sz w:val="22"/>
        </w:rPr>
        <w:t xml:space="preserve"> S, </w:t>
      </w:r>
      <w:proofErr w:type="spellStart"/>
      <w:r w:rsidRPr="00D22D51">
        <w:rPr>
          <w:sz w:val="22"/>
        </w:rPr>
        <w:t>Sharifi</w:t>
      </w:r>
      <w:proofErr w:type="spellEnd"/>
      <w:r w:rsidRPr="00D22D51">
        <w:rPr>
          <w:sz w:val="22"/>
        </w:rPr>
        <w:t xml:space="preserve"> MH, </w:t>
      </w:r>
      <w:proofErr w:type="spellStart"/>
      <w:r w:rsidRPr="00D22D51">
        <w:rPr>
          <w:sz w:val="22"/>
        </w:rPr>
        <w:t>Puostchi</w:t>
      </w:r>
      <w:proofErr w:type="spellEnd"/>
      <w:r w:rsidRPr="00D22D51">
        <w:rPr>
          <w:sz w:val="22"/>
        </w:rPr>
        <w:t xml:space="preserve"> H, </w:t>
      </w:r>
      <w:proofErr w:type="spellStart"/>
      <w:r w:rsidRPr="00D22D51">
        <w:rPr>
          <w:sz w:val="22"/>
        </w:rPr>
        <w:t>Gandomkar</w:t>
      </w:r>
      <w:proofErr w:type="spellEnd"/>
      <w:r w:rsidRPr="00D22D51">
        <w:rPr>
          <w:sz w:val="22"/>
        </w:rPr>
        <w:t xml:space="preserve"> A, </w:t>
      </w:r>
      <w:proofErr w:type="spellStart"/>
      <w:r w:rsidRPr="00160F50">
        <w:rPr>
          <w:sz w:val="22"/>
        </w:rPr>
        <w:t>Malekzadeh</w:t>
      </w:r>
      <w:proofErr w:type="spellEnd"/>
      <w:r w:rsidRPr="00160F50">
        <w:rPr>
          <w:sz w:val="22"/>
        </w:rPr>
        <w:t xml:space="preserve"> R</w:t>
      </w:r>
      <w:r w:rsidRPr="00D22D51">
        <w:rPr>
          <w:sz w:val="22"/>
        </w:rPr>
        <w:t xml:space="preserve">, </w:t>
      </w:r>
      <w:proofErr w:type="spellStart"/>
      <w:r w:rsidRPr="00D22D51">
        <w:rPr>
          <w:sz w:val="22"/>
        </w:rPr>
        <w:t>Malekzadeh</w:t>
      </w:r>
      <w:proofErr w:type="spellEnd"/>
      <w:r w:rsidRPr="00D22D51">
        <w:rPr>
          <w:sz w:val="22"/>
        </w:rPr>
        <w:t xml:space="preserve"> F, </w:t>
      </w:r>
      <w:proofErr w:type="spellStart"/>
      <w:r w:rsidRPr="00D22D51">
        <w:rPr>
          <w:sz w:val="22"/>
        </w:rPr>
        <w:t>Molavi</w:t>
      </w:r>
      <w:proofErr w:type="spellEnd"/>
      <w:r w:rsidRPr="00D22D51">
        <w:rPr>
          <w:sz w:val="22"/>
        </w:rPr>
        <w:t xml:space="preserve"> </w:t>
      </w:r>
      <w:proofErr w:type="spellStart"/>
      <w:r w:rsidRPr="00D22D51">
        <w:rPr>
          <w:sz w:val="22"/>
        </w:rPr>
        <w:t>Vardanjani</w:t>
      </w:r>
      <w:proofErr w:type="spellEnd"/>
      <w:r w:rsidRPr="00D22D51">
        <w:rPr>
          <w:sz w:val="22"/>
        </w:rPr>
        <w:t xml:space="preserve"> </w:t>
      </w:r>
      <w:proofErr w:type="spellStart"/>
      <w:r w:rsidRPr="00D22D51">
        <w:rPr>
          <w:sz w:val="22"/>
        </w:rPr>
        <w:t>H.Arch</w:t>
      </w:r>
      <w:proofErr w:type="spellEnd"/>
      <w:r w:rsidRPr="00D22D51">
        <w:rPr>
          <w:sz w:val="22"/>
        </w:rPr>
        <w:t xml:space="preserve"> Iran Med. 2022 Dec 1;25(12):779-787. </w:t>
      </w:r>
      <w:proofErr w:type="spellStart"/>
      <w:proofErr w:type="gramStart"/>
      <w:r w:rsidRPr="00D22D51">
        <w:rPr>
          <w:sz w:val="22"/>
        </w:rPr>
        <w:t>doi</w:t>
      </w:r>
      <w:proofErr w:type="spellEnd"/>
      <w:proofErr w:type="gramEnd"/>
      <w:r w:rsidRPr="00D22D51">
        <w:rPr>
          <w:sz w:val="22"/>
        </w:rPr>
        <w:t>: 10.34172/aim.2022.123.PMID: 37543905 </w:t>
      </w:r>
      <w:r w:rsidRPr="00D22D51">
        <w:rPr>
          <w:b/>
          <w:bCs/>
          <w:sz w:val="22"/>
        </w:rPr>
        <w:t>Free article.</w:t>
      </w:r>
    </w:p>
    <w:p w:rsidR="00D22D51" w:rsidRPr="00D22D51" w:rsidRDefault="00D22D51" w:rsidP="00D22D51">
      <w:pPr>
        <w:spacing w:after="0"/>
        <w:ind w:left="0" w:right="0" w:firstLine="0"/>
        <w:jc w:val="left"/>
        <w:rPr>
          <w:sz w:val="22"/>
        </w:rPr>
      </w:pPr>
      <w:proofErr w:type="gramStart"/>
      <w:r w:rsidRPr="00D22D51">
        <w:rPr>
          <w:sz w:val="22"/>
        </w:rPr>
        <w:t>To investigate the effects of socioeconomic status (SES), age, ethnicity, and educational level on the validity of BIP to discriminate normal weight, overweight, and obese people.</w:t>
      </w:r>
      <w:proofErr w:type="gramEnd"/>
      <w:r w:rsidRPr="00D22D51">
        <w:rPr>
          <w:sz w:val="22"/>
        </w:rPr>
        <w:t xml:space="preserve"> METHODS: We used the </w:t>
      </w:r>
      <w:r w:rsidRPr="00D22D51">
        <w:rPr>
          <w:b/>
          <w:bCs/>
          <w:sz w:val="22"/>
        </w:rPr>
        <w:t>Pars</w:t>
      </w:r>
      <w:r w:rsidRPr="00D22D51">
        <w:rPr>
          <w:sz w:val="22"/>
        </w:rPr>
        <w:t> </w:t>
      </w:r>
      <w:r w:rsidRPr="00D22D51">
        <w:rPr>
          <w:b/>
          <w:bCs/>
          <w:sz w:val="22"/>
        </w:rPr>
        <w:t>Cohort</w:t>
      </w:r>
      <w:r w:rsidRPr="00D22D51">
        <w:rPr>
          <w:sz w:val="22"/>
        </w:rPr>
        <w:t xml:space="preserve"> Study (PCS) data. </w:t>
      </w:r>
      <w:proofErr w:type="spellStart"/>
      <w:r w:rsidRPr="00D22D51">
        <w:rPr>
          <w:sz w:val="22"/>
        </w:rPr>
        <w:t>Stunkard'</w:t>
      </w:r>
      <w:r w:rsidRPr="00D22D51">
        <w:rPr>
          <w:b/>
          <w:bCs/>
          <w:sz w:val="22"/>
        </w:rPr>
        <w:t>s</w:t>
      </w:r>
      <w:proofErr w:type="spellEnd"/>
      <w:r w:rsidRPr="00D22D51">
        <w:rPr>
          <w:sz w:val="22"/>
        </w:rPr>
        <w:t> BIP score was use …</w:t>
      </w:r>
    </w:p>
    <w:p w:rsidR="00C4599B" w:rsidRDefault="00C4599B" w:rsidP="00D22D51">
      <w:pPr>
        <w:spacing w:after="0"/>
        <w:ind w:left="0" w:right="0" w:firstLine="0"/>
        <w:jc w:val="left"/>
        <w:rPr>
          <w:sz w:val="22"/>
        </w:rPr>
      </w:pPr>
    </w:p>
    <w:p w:rsidR="00C4599B" w:rsidRDefault="00C4599B" w:rsidP="00D22D51">
      <w:pPr>
        <w:spacing w:after="0"/>
        <w:ind w:left="0" w:right="0" w:firstLine="0"/>
        <w:jc w:val="left"/>
        <w:rPr>
          <w:sz w:val="22"/>
        </w:rPr>
      </w:pPr>
    </w:p>
    <w:p w:rsidR="00D22D51" w:rsidRPr="00D22D51" w:rsidRDefault="0014440B" w:rsidP="00D22D51">
      <w:pPr>
        <w:spacing w:after="0"/>
        <w:ind w:left="0" w:right="0" w:firstLine="0"/>
        <w:jc w:val="left"/>
        <w:rPr>
          <w:sz w:val="22"/>
        </w:rPr>
      </w:pPr>
      <w:r>
        <w:t>20-</w:t>
      </w:r>
      <w:hyperlink r:id="rId6" w:history="1">
        <w:r w:rsidR="00D22D51" w:rsidRPr="00160F50">
          <w:rPr>
            <w:rStyle w:val="Hyperlink"/>
            <w:color w:val="000000" w:themeColor="text1"/>
            <w:sz w:val="22"/>
            <w:u w:val="none"/>
          </w:rPr>
          <w:t>Pictogram Is a Valid Instrument to Classify At-Risk Adult Population Based on Abdominal Obesity: Results from Pars Cohort Study.</w:t>
        </w:r>
      </w:hyperlink>
    </w:p>
    <w:p w:rsidR="00D22D51" w:rsidRDefault="00D22D51" w:rsidP="0014440B">
      <w:pPr>
        <w:spacing w:after="0"/>
        <w:ind w:left="0" w:right="0" w:firstLine="0"/>
        <w:jc w:val="left"/>
        <w:rPr>
          <w:sz w:val="22"/>
          <w:rtl/>
        </w:rPr>
      </w:pPr>
      <w:proofErr w:type="spellStart"/>
      <w:r w:rsidRPr="00D22D51">
        <w:rPr>
          <w:sz w:val="22"/>
        </w:rPr>
        <w:t>Kamalipour</w:t>
      </w:r>
      <w:proofErr w:type="spellEnd"/>
      <w:r w:rsidRPr="00D22D51">
        <w:rPr>
          <w:sz w:val="22"/>
        </w:rPr>
        <w:t xml:space="preserve"> A, </w:t>
      </w:r>
      <w:proofErr w:type="spellStart"/>
      <w:r w:rsidRPr="00D22D51">
        <w:rPr>
          <w:sz w:val="22"/>
        </w:rPr>
        <w:t>Roshanshad</w:t>
      </w:r>
      <w:proofErr w:type="spellEnd"/>
      <w:r w:rsidRPr="00D22D51">
        <w:rPr>
          <w:sz w:val="22"/>
        </w:rPr>
        <w:t xml:space="preserve"> A, </w:t>
      </w:r>
      <w:proofErr w:type="spellStart"/>
      <w:r w:rsidRPr="00D22D51">
        <w:rPr>
          <w:sz w:val="22"/>
        </w:rPr>
        <w:t>Nalini</w:t>
      </w:r>
      <w:proofErr w:type="spellEnd"/>
      <w:r w:rsidRPr="00D22D51">
        <w:rPr>
          <w:sz w:val="22"/>
        </w:rPr>
        <w:t xml:space="preserve"> M, </w:t>
      </w:r>
      <w:proofErr w:type="spellStart"/>
      <w:r w:rsidRPr="00D22D51">
        <w:rPr>
          <w:sz w:val="22"/>
        </w:rPr>
        <w:t>Hassanzadeh</w:t>
      </w:r>
      <w:proofErr w:type="spellEnd"/>
      <w:r w:rsidRPr="00D22D51">
        <w:rPr>
          <w:sz w:val="22"/>
        </w:rPr>
        <w:t xml:space="preserve"> J, </w:t>
      </w:r>
      <w:proofErr w:type="spellStart"/>
      <w:r w:rsidRPr="00160F50">
        <w:rPr>
          <w:sz w:val="22"/>
        </w:rPr>
        <w:t>Malekzadeh</w:t>
      </w:r>
      <w:proofErr w:type="spellEnd"/>
      <w:r w:rsidRPr="00160F50">
        <w:rPr>
          <w:sz w:val="22"/>
        </w:rPr>
        <w:t xml:space="preserve"> R</w:t>
      </w:r>
      <w:r w:rsidRPr="00D22D51">
        <w:rPr>
          <w:sz w:val="22"/>
        </w:rPr>
        <w:t xml:space="preserve">, </w:t>
      </w:r>
      <w:proofErr w:type="spellStart"/>
      <w:r w:rsidRPr="00D22D51">
        <w:rPr>
          <w:sz w:val="22"/>
        </w:rPr>
        <w:t>Malekzadeh</w:t>
      </w:r>
      <w:proofErr w:type="spellEnd"/>
      <w:r w:rsidRPr="00D22D51">
        <w:rPr>
          <w:sz w:val="22"/>
        </w:rPr>
        <w:t xml:space="preserve"> F, </w:t>
      </w:r>
      <w:proofErr w:type="spellStart"/>
      <w:r w:rsidRPr="00D22D51">
        <w:rPr>
          <w:sz w:val="22"/>
        </w:rPr>
        <w:t>Poustchi</w:t>
      </w:r>
      <w:proofErr w:type="spellEnd"/>
      <w:r w:rsidRPr="00D22D51">
        <w:rPr>
          <w:sz w:val="22"/>
        </w:rPr>
        <w:t xml:space="preserve"> H, </w:t>
      </w:r>
      <w:proofErr w:type="spellStart"/>
      <w:r w:rsidRPr="00D22D51">
        <w:rPr>
          <w:sz w:val="22"/>
        </w:rPr>
        <w:t>Gandomkar</w:t>
      </w:r>
      <w:proofErr w:type="spellEnd"/>
      <w:r w:rsidRPr="00D22D51">
        <w:rPr>
          <w:sz w:val="22"/>
        </w:rPr>
        <w:t xml:space="preserve"> A, </w:t>
      </w:r>
      <w:proofErr w:type="spellStart"/>
      <w:r w:rsidRPr="00D22D51">
        <w:rPr>
          <w:sz w:val="22"/>
        </w:rPr>
        <w:t>Salehi</w:t>
      </w:r>
      <w:proofErr w:type="spellEnd"/>
      <w:r w:rsidRPr="00D22D51">
        <w:rPr>
          <w:sz w:val="22"/>
        </w:rPr>
        <w:t xml:space="preserve"> A, </w:t>
      </w:r>
      <w:proofErr w:type="spellStart"/>
      <w:r w:rsidRPr="00D22D51">
        <w:rPr>
          <w:sz w:val="22"/>
        </w:rPr>
        <w:t>Molavi</w:t>
      </w:r>
      <w:proofErr w:type="spellEnd"/>
      <w:r w:rsidRPr="00D22D51">
        <w:rPr>
          <w:sz w:val="22"/>
        </w:rPr>
        <w:t xml:space="preserve"> </w:t>
      </w:r>
      <w:proofErr w:type="spellStart"/>
      <w:r w:rsidRPr="00D22D51">
        <w:rPr>
          <w:sz w:val="22"/>
        </w:rPr>
        <w:t>Vardanjani</w:t>
      </w:r>
      <w:proofErr w:type="spellEnd"/>
      <w:r w:rsidRPr="00D22D51">
        <w:rPr>
          <w:sz w:val="22"/>
        </w:rPr>
        <w:t xml:space="preserve"> </w:t>
      </w:r>
      <w:proofErr w:type="spellStart"/>
      <w:r w:rsidRPr="00D22D51">
        <w:rPr>
          <w:sz w:val="22"/>
        </w:rPr>
        <w:t>H.Arch</w:t>
      </w:r>
      <w:proofErr w:type="spellEnd"/>
      <w:r w:rsidRPr="00D22D51">
        <w:rPr>
          <w:sz w:val="22"/>
        </w:rPr>
        <w:t xml:space="preserve"> Iran Med. 2022 Jun 1;25(6):366-374. </w:t>
      </w:r>
    </w:p>
    <w:p w:rsidR="00160F50" w:rsidRDefault="00160F50" w:rsidP="0014440B">
      <w:pPr>
        <w:spacing w:after="0"/>
        <w:ind w:left="0" w:right="0" w:firstLine="0"/>
        <w:jc w:val="left"/>
        <w:rPr>
          <w:sz w:val="22"/>
          <w:rtl/>
        </w:rPr>
      </w:pPr>
    </w:p>
    <w:p w:rsidR="00160F50" w:rsidRPr="00D22D51" w:rsidRDefault="00160F50" w:rsidP="0014440B">
      <w:pPr>
        <w:spacing w:after="0"/>
        <w:ind w:left="0" w:right="0" w:firstLine="0"/>
        <w:jc w:val="left"/>
        <w:rPr>
          <w:sz w:val="22"/>
        </w:rPr>
      </w:pPr>
    </w:p>
    <w:p w:rsidR="00A90AA1" w:rsidRDefault="0014440B" w:rsidP="0014440B">
      <w:pPr>
        <w:spacing w:after="0"/>
        <w:ind w:left="0" w:right="0" w:firstLine="0"/>
        <w:jc w:val="left"/>
        <w:rPr>
          <w:sz w:val="22"/>
          <w:rtl/>
        </w:rPr>
      </w:pPr>
      <w:r>
        <w:t>21-</w:t>
      </w:r>
      <w:hyperlink r:id="rId7" w:history="1">
        <w:r w:rsidR="00D22D51" w:rsidRPr="00160F50">
          <w:rPr>
            <w:rStyle w:val="Hyperlink"/>
            <w:color w:val="000000" w:themeColor="text1"/>
            <w:sz w:val="22"/>
            <w:u w:val="none"/>
          </w:rPr>
          <w:t xml:space="preserve">Effectiveness of </w:t>
        </w:r>
        <w:proofErr w:type="spellStart"/>
        <w:r w:rsidR="00D22D51" w:rsidRPr="00160F50">
          <w:rPr>
            <w:rStyle w:val="Hyperlink"/>
            <w:color w:val="000000" w:themeColor="text1"/>
            <w:sz w:val="22"/>
            <w:u w:val="none"/>
          </w:rPr>
          <w:t>Polypill</w:t>
        </w:r>
        <w:proofErr w:type="spellEnd"/>
        <w:r w:rsidR="00D22D51" w:rsidRPr="00160F50">
          <w:rPr>
            <w:rStyle w:val="Hyperlink"/>
            <w:color w:val="000000" w:themeColor="text1"/>
            <w:sz w:val="22"/>
            <w:u w:val="none"/>
          </w:rPr>
          <w:t xml:space="preserve"> for Prevention of Cardiovascular Disease (</w:t>
        </w:r>
        <w:proofErr w:type="spellStart"/>
        <w:r w:rsidR="00D22D51" w:rsidRPr="00160F50">
          <w:rPr>
            <w:rStyle w:val="Hyperlink"/>
            <w:color w:val="000000" w:themeColor="text1"/>
            <w:sz w:val="22"/>
            <w:u w:val="none"/>
          </w:rPr>
          <w:t>PolyPars</w:t>
        </w:r>
        <w:proofErr w:type="spellEnd"/>
        <w:r w:rsidR="00D22D51" w:rsidRPr="00160F50">
          <w:rPr>
            <w:rStyle w:val="Hyperlink"/>
            <w:color w:val="000000" w:themeColor="text1"/>
            <w:sz w:val="22"/>
            <w:u w:val="none"/>
          </w:rPr>
          <w:t>): Protocol of a Randomized Controlled Trial.</w:t>
        </w:r>
      </w:hyperlink>
      <w:r>
        <w:rPr>
          <w:sz w:val="22"/>
        </w:rPr>
        <w:t xml:space="preserve"> </w:t>
      </w:r>
    </w:p>
    <w:p w:rsidR="00160F50" w:rsidRDefault="00D22D51" w:rsidP="0014440B">
      <w:pPr>
        <w:spacing w:after="0"/>
        <w:ind w:left="0" w:right="0" w:firstLine="0"/>
        <w:jc w:val="left"/>
        <w:rPr>
          <w:sz w:val="22"/>
          <w:rtl/>
        </w:rPr>
      </w:pPr>
      <w:proofErr w:type="spellStart"/>
      <w:r w:rsidRPr="00D22D51">
        <w:rPr>
          <w:sz w:val="22"/>
        </w:rPr>
        <w:lastRenderedPageBreak/>
        <w:t>Malekzadeh</w:t>
      </w:r>
      <w:proofErr w:type="spellEnd"/>
      <w:r w:rsidRPr="00D22D51">
        <w:rPr>
          <w:sz w:val="22"/>
        </w:rPr>
        <w:t xml:space="preserve"> F, </w:t>
      </w:r>
      <w:proofErr w:type="spellStart"/>
      <w:r w:rsidRPr="00D22D51">
        <w:rPr>
          <w:sz w:val="22"/>
        </w:rPr>
        <w:t>Gandomkar</w:t>
      </w:r>
      <w:proofErr w:type="spellEnd"/>
      <w:r w:rsidRPr="00D22D51">
        <w:rPr>
          <w:sz w:val="22"/>
        </w:rPr>
        <w:t xml:space="preserve"> A, </w:t>
      </w:r>
      <w:proofErr w:type="spellStart"/>
      <w:r w:rsidRPr="00D22D51">
        <w:rPr>
          <w:sz w:val="22"/>
        </w:rPr>
        <w:t>Malekzadeh</w:t>
      </w:r>
      <w:proofErr w:type="spellEnd"/>
      <w:r w:rsidRPr="00D22D51">
        <w:rPr>
          <w:sz w:val="22"/>
        </w:rPr>
        <w:t xml:space="preserve"> Z, </w:t>
      </w:r>
      <w:proofErr w:type="spellStart"/>
      <w:r w:rsidRPr="00D22D51">
        <w:rPr>
          <w:sz w:val="22"/>
        </w:rPr>
        <w:t>Poustchi</w:t>
      </w:r>
      <w:proofErr w:type="spellEnd"/>
      <w:r w:rsidRPr="00D22D51">
        <w:rPr>
          <w:sz w:val="22"/>
        </w:rPr>
        <w:t xml:space="preserve"> H, </w:t>
      </w:r>
      <w:proofErr w:type="spellStart"/>
      <w:r w:rsidRPr="00D22D51">
        <w:rPr>
          <w:sz w:val="22"/>
        </w:rPr>
        <w:t>Moghadami</w:t>
      </w:r>
      <w:proofErr w:type="spellEnd"/>
      <w:r w:rsidRPr="00D22D51">
        <w:rPr>
          <w:sz w:val="22"/>
        </w:rPr>
        <w:t xml:space="preserve"> M, </w:t>
      </w:r>
      <w:proofErr w:type="spellStart"/>
      <w:r w:rsidRPr="00D22D51">
        <w:rPr>
          <w:sz w:val="22"/>
        </w:rPr>
        <w:t>Fattahi</w:t>
      </w:r>
      <w:proofErr w:type="spellEnd"/>
      <w:r w:rsidRPr="00D22D51">
        <w:rPr>
          <w:sz w:val="22"/>
        </w:rPr>
        <w:t xml:space="preserve"> MR, </w:t>
      </w:r>
      <w:proofErr w:type="spellStart"/>
      <w:r w:rsidRPr="00D22D51">
        <w:rPr>
          <w:sz w:val="22"/>
        </w:rPr>
        <w:t>Moini</w:t>
      </w:r>
      <w:proofErr w:type="spellEnd"/>
      <w:r w:rsidRPr="00D22D51">
        <w:rPr>
          <w:sz w:val="22"/>
        </w:rPr>
        <w:t xml:space="preserve"> M, </w:t>
      </w:r>
      <w:proofErr w:type="spellStart"/>
      <w:r w:rsidRPr="00D22D51">
        <w:rPr>
          <w:sz w:val="22"/>
        </w:rPr>
        <w:t>Anushiravani</w:t>
      </w:r>
      <w:proofErr w:type="spellEnd"/>
      <w:r w:rsidRPr="00D22D51">
        <w:rPr>
          <w:sz w:val="22"/>
        </w:rPr>
        <w:t xml:space="preserve"> A, </w:t>
      </w:r>
      <w:proofErr w:type="spellStart"/>
      <w:r w:rsidRPr="00D22D51">
        <w:rPr>
          <w:sz w:val="22"/>
        </w:rPr>
        <w:t>Mortazavi</w:t>
      </w:r>
      <w:proofErr w:type="spellEnd"/>
      <w:r w:rsidRPr="00D22D51">
        <w:rPr>
          <w:sz w:val="22"/>
        </w:rPr>
        <w:t xml:space="preserve"> R, </w:t>
      </w:r>
      <w:proofErr w:type="spellStart"/>
      <w:r w:rsidRPr="00D22D51">
        <w:rPr>
          <w:sz w:val="22"/>
        </w:rPr>
        <w:t>Sadeghi</w:t>
      </w:r>
      <w:proofErr w:type="spellEnd"/>
      <w:r w:rsidRPr="00D22D51">
        <w:rPr>
          <w:sz w:val="22"/>
        </w:rPr>
        <w:t xml:space="preserve"> </w:t>
      </w:r>
      <w:proofErr w:type="spellStart"/>
      <w:r w:rsidRPr="00D22D51">
        <w:rPr>
          <w:sz w:val="22"/>
        </w:rPr>
        <w:t>Boogar</w:t>
      </w:r>
      <w:proofErr w:type="spellEnd"/>
      <w:r w:rsidRPr="00D22D51">
        <w:rPr>
          <w:sz w:val="22"/>
        </w:rPr>
        <w:t xml:space="preserve"> S, </w:t>
      </w:r>
      <w:proofErr w:type="spellStart"/>
      <w:r w:rsidRPr="00D22D51">
        <w:rPr>
          <w:sz w:val="22"/>
        </w:rPr>
        <w:t>Mohammadkarimi</w:t>
      </w:r>
      <w:proofErr w:type="spellEnd"/>
      <w:r w:rsidRPr="00D22D51">
        <w:rPr>
          <w:sz w:val="22"/>
        </w:rPr>
        <w:t xml:space="preserve"> V, </w:t>
      </w:r>
      <w:proofErr w:type="spellStart"/>
      <w:r w:rsidRPr="00D22D51">
        <w:rPr>
          <w:sz w:val="22"/>
        </w:rPr>
        <w:t>Abtahi</w:t>
      </w:r>
      <w:proofErr w:type="spellEnd"/>
      <w:r w:rsidRPr="00D22D51">
        <w:rPr>
          <w:sz w:val="22"/>
        </w:rPr>
        <w:t xml:space="preserve"> F, </w:t>
      </w:r>
      <w:proofErr w:type="spellStart"/>
      <w:r w:rsidRPr="00D22D51">
        <w:rPr>
          <w:sz w:val="22"/>
        </w:rPr>
        <w:t>Merat</w:t>
      </w:r>
      <w:proofErr w:type="spellEnd"/>
      <w:r w:rsidRPr="00D22D51">
        <w:rPr>
          <w:sz w:val="22"/>
        </w:rPr>
        <w:t xml:space="preserve"> S, </w:t>
      </w:r>
      <w:proofErr w:type="spellStart"/>
      <w:r w:rsidRPr="00D22D51">
        <w:rPr>
          <w:sz w:val="22"/>
        </w:rPr>
        <w:t>Sepanlou</w:t>
      </w:r>
      <w:proofErr w:type="spellEnd"/>
      <w:r w:rsidRPr="00D22D51">
        <w:rPr>
          <w:sz w:val="22"/>
        </w:rPr>
        <w:t xml:space="preserve"> SG, </w:t>
      </w:r>
      <w:proofErr w:type="spellStart"/>
      <w:r w:rsidRPr="00160F50">
        <w:rPr>
          <w:sz w:val="22"/>
        </w:rPr>
        <w:t>Malekzadeh</w:t>
      </w:r>
      <w:proofErr w:type="spellEnd"/>
      <w:r w:rsidRPr="00160F50">
        <w:rPr>
          <w:sz w:val="22"/>
        </w:rPr>
        <w:t xml:space="preserve"> </w:t>
      </w:r>
      <w:proofErr w:type="spellStart"/>
      <w:r w:rsidRPr="00160F50">
        <w:rPr>
          <w:sz w:val="22"/>
        </w:rPr>
        <w:t>R</w:t>
      </w:r>
      <w:r w:rsidRPr="00D22D51">
        <w:rPr>
          <w:b/>
          <w:bCs/>
          <w:sz w:val="22"/>
        </w:rPr>
        <w:t>.</w:t>
      </w:r>
      <w:r w:rsidRPr="00D22D51">
        <w:rPr>
          <w:sz w:val="22"/>
        </w:rPr>
        <w:t>Arch</w:t>
      </w:r>
      <w:proofErr w:type="spellEnd"/>
      <w:r w:rsidRPr="00D22D51">
        <w:rPr>
          <w:sz w:val="22"/>
        </w:rPr>
        <w:t xml:space="preserve"> Iran Med. 2020 Aug 1;23(8):548-556.</w:t>
      </w:r>
    </w:p>
    <w:p w:rsidR="00D22D51" w:rsidRPr="00D22D51" w:rsidRDefault="00D22D51" w:rsidP="0014440B">
      <w:pPr>
        <w:spacing w:after="0"/>
        <w:ind w:left="0" w:right="0" w:firstLine="0"/>
        <w:jc w:val="left"/>
        <w:rPr>
          <w:sz w:val="22"/>
        </w:rPr>
      </w:pPr>
      <w:r w:rsidRPr="00D22D51">
        <w:rPr>
          <w:sz w:val="22"/>
        </w:rPr>
        <w:t xml:space="preserve"> </w:t>
      </w:r>
    </w:p>
    <w:p w:rsidR="00D22D51" w:rsidRPr="00D22D51" w:rsidRDefault="00D22D51" w:rsidP="00D22D51">
      <w:pPr>
        <w:spacing w:after="0"/>
        <w:ind w:left="0" w:right="0" w:firstLine="0"/>
        <w:jc w:val="left"/>
        <w:rPr>
          <w:sz w:val="22"/>
        </w:rPr>
      </w:pPr>
      <w:r w:rsidRPr="00D22D51">
        <w:rPr>
          <w:sz w:val="22"/>
        </w:rPr>
        <w:t> </w:t>
      </w:r>
    </w:p>
    <w:p w:rsidR="00D22D51" w:rsidRPr="00160F50" w:rsidRDefault="0014440B" w:rsidP="00D22D51">
      <w:pPr>
        <w:spacing w:after="0"/>
        <w:ind w:left="0" w:right="0" w:firstLine="0"/>
        <w:jc w:val="left"/>
        <w:rPr>
          <w:color w:val="000000" w:themeColor="text1"/>
          <w:sz w:val="22"/>
        </w:rPr>
      </w:pPr>
      <w:r>
        <w:t>22-</w:t>
      </w:r>
      <w:hyperlink r:id="rId8" w:history="1">
        <w:r w:rsidR="00D22D51" w:rsidRPr="00160F50">
          <w:rPr>
            <w:rStyle w:val="Hyperlink"/>
            <w:color w:val="000000" w:themeColor="text1"/>
            <w:sz w:val="22"/>
            <w:u w:val="none"/>
          </w:rPr>
          <w:t>Smoking Water-Pipe, Opium Use and Prevalence of Heart Disease: A Cross-sectional Analysis of Baseline Data from the </w:t>
        </w:r>
        <w:r w:rsidR="00D22D51" w:rsidRPr="00160F50">
          <w:rPr>
            <w:rStyle w:val="Hyperlink"/>
            <w:b/>
            <w:bCs/>
            <w:color w:val="000000" w:themeColor="text1"/>
            <w:sz w:val="22"/>
            <w:u w:val="none"/>
          </w:rPr>
          <w:t>Pars</w:t>
        </w:r>
        <w:r w:rsidR="00D22D51" w:rsidRPr="00160F50">
          <w:rPr>
            <w:rStyle w:val="Hyperlink"/>
            <w:color w:val="000000" w:themeColor="text1"/>
            <w:sz w:val="22"/>
            <w:u w:val="none"/>
          </w:rPr>
          <w:t> </w:t>
        </w:r>
        <w:r w:rsidR="00D22D51" w:rsidRPr="00160F50">
          <w:rPr>
            <w:rStyle w:val="Hyperlink"/>
            <w:b/>
            <w:bCs/>
            <w:color w:val="000000" w:themeColor="text1"/>
            <w:sz w:val="22"/>
            <w:u w:val="none"/>
          </w:rPr>
          <w:t>Cohort</w:t>
        </w:r>
        <w:r w:rsidR="00D22D51" w:rsidRPr="00160F50">
          <w:rPr>
            <w:rStyle w:val="Hyperlink"/>
            <w:color w:val="000000" w:themeColor="text1"/>
            <w:sz w:val="22"/>
            <w:u w:val="none"/>
          </w:rPr>
          <w:t> Study, Southern Iran.</w:t>
        </w:r>
      </w:hyperlink>
    </w:p>
    <w:p w:rsidR="00C4599B" w:rsidRDefault="00D22D51" w:rsidP="007C7E74">
      <w:pPr>
        <w:spacing w:after="0"/>
        <w:ind w:left="0" w:right="0" w:firstLine="0"/>
        <w:jc w:val="left"/>
        <w:rPr>
          <w:sz w:val="22"/>
          <w:rtl/>
        </w:rPr>
      </w:pPr>
      <w:proofErr w:type="spellStart"/>
      <w:r w:rsidRPr="00D22D51">
        <w:rPr>
          <w:sz w:val="22"/>
        </w:rPr>
        <w:t>Adib</w:t>
      </w:r>
      <w:proofErr w:type="spellEnd"/>
      <w:r w:rsidRPr="00D22D51">
        <w:rPr>
          <w:sz w:val="22"/>
        </w:rPr>
        <w:t xml:space="preserve"> A, </w:t>
      </w:r>
      <w:proofErr w:type="spellStart"/>
      <w:r w:rsidRPr="00D22D51">
        <w:rPr>
          <w:sz w:val="22"/>
        </w:rPr>
        <w:t>Masoompour</w:t>
      </w:r>
      <w:proofErr w:type="spellEnd"/>
      <w:r w:rsidRPr="00D22D51">
        <w:rPr>
          <w:sz w:val="22"/>
        </w:rPr>
        <w:t xml:space="preserve"> SM, </w:t>
      </w:r>
      <w:proofErr w:type="spellStart"/>
      <w:r w:rsidRPr="00D22D51">
        <w:rPr>
          <w:sz w:val="22"/>
        </w:rPr>
        <w:t>Molavi</w:t>
      </w:r>
      <w:proofErr w:type="spellEnd"/>
      <w:r w:rsidRPr="00D22D51">
        <w:rPr>
          <w:sz w:val="22"/>
        </w:rPr>
        <w:t xml:space="preserve"> </w:t>
      </w:r>
      <w:proofErr w:type="spellStart"/>
      <w:r w:rsidRPr="00D22D51">
        <w:rPr>
          <w:sz w:val="22"/>
        </w:rPr>
        <w:t>Vardanjani</w:t>
      </w:r>
      <w:proofErr w:type="spellEnd"/>
      <w:r w:rsidRPr="00D22D51">
        <w:rPr>
          <w:sz w:val="22"/>
        </w:rPr>
        <w:t xml:space="preserve"> H, </w:t>
      </w:r>
      <w:proofErr w:type="spellStart"/>
      <w:r w:rsidRPr="00D22D51">
        <w:rPr>
          <w:sz w:val="22"/>
        </w:rPr>
        <w:t>Gondomkar</w:t>
      </w:r>
      <w:proofErr w:type="spellEnd"/>
      <w:r w:rsidRPr="00D22D51">
        <w:rPr>
          <w:sz w:val="22"/>
        </w:rPr>
        <w:t xml:space="preserve"> A, </w:t>
      </w:r>
      <w:proofErr w:type="spellStart"/>
      <w:r w:rsidRPr="00D22D51">
        <w:rPr>
          <w:sz w:val="22"/>
        </w:rPr>
        <w:t>Poustchi</w:t>
      </w:r>
      <w:proofErr w:type="spellEnd"/>
      <w:r w:rsidRPr="00D22D51">
        <w:rPr>
          <w:sz w:val="22"/>
        </w:rPr>
        <w:t xml:space="preserve"> H, </w:t>
      </w:r>
      <w:proofErr w:type="spellStart"/>
      <w:r w:rsidRPr="00D22D51">
        <w:rPr>
          <w:sz w:val="22"/>
        </w:rPr>
        <w:t>Salehi</w:t>
      </w:r>
      <w:proofErr w:type="spellEnd"/>
      <w:r w:rsidRPr="00D22D51">
        <w:rPr>
          <w:sz w:val="22"/>
        </w:rPr>
        <w:t xml:space="preserve"> A, </w:t>
      </w:r>
      <w:proofErr w:type="spellStart"/>
      <w:r w:rsidRPr="00D22D51">
        <w:rPr>
          <w:sz w:val="22"/>
        </w:rPr>
        <w:t>Islami</w:t>
      </w:r>
      <w:proofErr w:type="spellEnd"/>
      <w:r w:rsidRPr="00D22D51">
        <w:rPr>
          <w:sz w:val="22"/>
        </w:rPr>
        <w:t xml:space="preserve"> F, </w:t>
      </w:r>
      <w:proofErr w:type="spellStart"/>
      <w:r w:rsidRPr="00160F50">
        <w:rPr>
          <w:sz w:val="22"/>
        </w:rPr>
        <w:t>Malekzadeh</w:t>
      </w:r>
      <w:proofErr w:type="spellEnd"/>
      <w:r w:rsidRPr="00160F50">
        <w:rPr>
          <w:sz w:val="22"/>
        </w:rPr>
        <w:t xml:space="preserve"> </w:t>
      </w:r>
      <w:proofErr w:type="spellStart"/>
      <w:r w:rsidRPr="00160F50">
        <w:rPr>
          <w:sz w:val="22"/>
        </w:rPr>
        <w:t>R</w:t>
      </w:r>
      <w:r w:rsidRPr="00D22D51">
        <w:rPr>
          <w:b/>
          <w:bCs/>
          <w:sz w:val="22"/>
        </w:rPr>
        <w:t>.</w:t>
      </w:r>
      <w:r w:rsidRPr="00D22D51">
        <w:rPr>
          <w:sz w:val="22"/>
        </w:rPr>
        <w:t>Arch</w:t>
      </w:r>
      <w:proofErr w:type="spellEnd"/>
      <w:r w:rsidRPr="00D22D51">
        <w:rPr>
          <w:sz w:val="22"/>
        </w:rPr>
        <w:t xml:space="preserve"> Iran Med. 2020 May 1;23(5):289-295. </w:t>
      </w:r>
    </w:p>
    <w:p w:rsidR="00160F50" w:rsidRPr="00C4599B" w:rsidRDefault="00160F50" w:rsidP="007C7E74">
      <w:pPr>
        <w:spacing w:after="0"/>
        <w:ind w:left="0" w:right="0" w:firstLine="0"/>
        <w:jc w:val="left"/>
      </w:pPr>
    </w:p>
    <w:p w:rsidR="00C4599B" w:rsidRPr="00C4599B" w:rsidRDefault="00C4599B" w:rsidP="00C4599B">
      <w:pPr>
        <w:spacing w:after="0"/>
        <w:ind w:left="0" w:right="0" w:firstLine="0"/>
        <w:jc w:val="left"/>
      </w:pPr>
      <w:r w:rsidRPr="00C4599B">
        <w:t> </w:t>
      </w:r>
    </w:p>
    <w:p w:rsidR="00C4599B" w:rsidRPr="00C4599B" w:rsidRDefault="0014440B" w:rsidP="00C4599B">
      <w:pPr>
        <w:spacing w:after="0"/>
        <w:ind w:left="0" w:right="0" w:firstLine="0"/>
        <w:jc w:val="left"/>
      </w:pPr>
      <w:r>
        <w:t>23</w:t>
      </w:r>
      <w:r w:rsidRPr="00160F50">
        <w:rPr>
          <w:color w:val="000000" w:themeColor="text1"/>
        </w:rPr>
        <w:t>-</w:t>
      </w:r>
      <w:hyperlink r:id="rId9" w:history="1">
        <w:r w:rsidR="00C4599B" w:rsidRPr="00160F50">
          <w:rPr>
            <w:rStyle w:val="Hyperlink"/>
            <w:color w:val="000000" w:themeColor="text1"/>
            <w:u w:val="none"/>
          </w:rPr>
          <w:t xml:space="preserve">Validity of Body Image Pictogram to Determine Overweight/Obesity in Adults from Less Developed Populations: Results </w:t>
        </w:r>
        <w:proofErr w:type="gramStart"/>
        <w:r w:rsidR="00C4599B" w:rsidRPr="00160F50">
          <w:rPr>
            <w:rStyle w:val="Hyperlink"/>
            <w:color w:val="000000" w:themeColor="text1"/>
            <w:u w:val="none"/>
          </w:rPr>
          <w:t>From</w:t>
        </w:r>
        <w:proofErr w:type="gramEnd"/>
        <w:r w:rsidR="00C4599B" w:rsidRPr="00160F50">
          <w:rPr>
            <w:rStyle w:val="Hyperlink"/>
            <w:color w:val="000000" w:themeColor="text1"/>
            <w:u w:val="none"/>
          </w:rPr>
          <w:t> Pars Cohort Study.</w:t>
        </w:r>
      </w:hyperlink>
    </w:p>
    <w:p w:rsidR="0014440B" w:rsidRDefault="00C4599B" w:rsidP="0014440B">
      <w:pPr>
        <w:spacing w:after="0"/>
        <w:ind w:left="0" w:right="0" w:firstLine="0"/>
        <w:jc w:val="left"/>
        <w:rPr>
          <w:rtl/>
        </w:rPr>
      </w:pPr>
      <w:proofErr w:type="spellStart"/>
      <w:r w:rsidRPr="00C4599B">
        <w:t>Bazdar</w:t>
      </w:r>
      <w:proofErr w:type="spellEnd"/>
      <w:r w:rsidRPr="00C4599B">
        <w:t xml:space="preserve"> S, </w:t>
      </w:r>
      <w:proofErr w:type="spellStart"/>
      <w:r w:rsidRPr="00C4599B">
        <w:t>Sharifi</w:t>
      </w:r>
      <w:proofErr w:type="spellEnd"/>
      <w:r w:rsidRPr="00C4599B">
        <w:t xml:space="preserve"> MH, </w:t>
      </w:r>
      <w:proofErr w:type="spellStart"/>
      <w:r w:rsidRPr="00C4599B">
        <w:t>Puostchi</w:t>
      </w:r>
      <w:proofErr w:type="spellEnd"/>
      <w:r w:rsidRPr="00C4599B">
        <w:t xml:space="preserve"> H, </w:t>
      </w:r>
      <w:proofErr w:type="spellStart"/>
      <w:r w:rsidRPr="00C4599B">
        <w:t>Gandomkar</w:t>
      </w:r>
      <w:proofErr w:type="spellEnd"/>
      <w:r w:rsidRPr="00C4599B">
        <w:t xml:space="preserve"> A, </w:t>
      </w:r>
      <w:proofErr w:type="spellStart"/>
      <w:r w:rsidRPr="00160F50">
        <w:t>Malekzadeh</w:t>
      </w:r>
      <w:proofErr w:type="spellEnd"/>
      <w:r w:rsidRPr="00160F50">
        <w:t xml:space="preserve"> R</w:t>
      </w:r>
      <w:r w:rsidRPr="00C4599B">
        <w:t xml:space="preserve">, </w:t>
      </w:r>
      <w:proofErr w:type="spellStart"/>
      <w:r w:rsidRPr="00C4599B">
        <w:t>Malekzadeh</w:t>
      </w:r>
      <w:proofErr w:type="spellEnd"/>
      <w:r w:rsidRPr="00C4599B">
        <w:t xml:space="preserve"> F, </w:t>
      </w:r>
      <w:proofErr w:type="spellStart"/>
      <w:r w:rsidRPr="00C4599B">
        <w:t>Molavi</w:t>
      </w:r>
      <w:proofErr w:type="spellEnd"/>
      <w:r w:rsidRPr="00C4599B">
        <w:t xml:space="preserve"> </w:t>
      </w:r>
      <w:proofErr w:type="spellStart"/>
      <w:r w:rsidRPr="00C4599B">
        <w:t>Vardanjani</w:t>
      </w:r>
      <w:proofErr w:type="spellEnd"/>
      <w:r w:rsidRPr="00C4599B">
        <w:t xml:space="preserve"> </w:t>
      </w:r>
      <w:proofErr w:type="spellStart"/>
      <w:r w:rsidRPr="00C4599B">
        <w:t>H.Arch</w:t>
      </w:r>
      <w:proofErr w:type="spellEnd"/>
      <w:r w:rsidRPr="00C4599B">
        <w:t xml:space="preserve"> Iran Med. 2022 Dec 1;25(12):779-787. </w:t>
      </w:r>
    </w:p>
    <w:p w:rsidR="00160F50" w:rsidRDefault="00160F50" w:rsidP="0014440B">
      <w:pPr>
        <w:spacing w:after="0"/>
        <w:ind w:left="0" w:right="0" w:firstLine="0"/>
        <w:jc w:val="left"/>
      </w:pPr>
    </w:p>
    <w:p w:rsidR="00160F50" w:rsidRDefault="007555AB" w:rsidP="0014440B">
      <w:pPr>
        <w:spacing w:after="0"/>
        <w:ind w:left="0" w:right="0" w:firstLine="0"/>
        <w:jc w:val="left"/>
        <w:rPr>
          <w:rStyle w:val="Hyperlink"/>
          <w:rtl/>
        </w:rPr>
      </w:pPr>
      <w:hyperlink r:id="rId10" w:history="1">
        <w:r w:rsidR="00C4599B" w:rsidRPr="00C4599B">
          <w:rPr>
            <w:rStyle w:val="Hyperlink"/>
          </w:rPr>
          <w:br/>
        </w:r>
        <w:r w:rsidR="0014440B" w:rsidRPr="00160F50">
          <w:rPr>
            <w:rStyle w:val="Hyperlink"/>
            <w:color w:val="auto"/>
            <w:u w:val="none"/>
          </w:rPr>
          <w:t>24-</w:t>
        </w:r>
        <w:r w:rsidR="00C4599B" w:rsidRPr="00160F50">
          <w:rPr>
            <w:rStyle w:val="Hyperlink"/>
            <w:color w:val="auto"/>
            <w:u w:val="none"/>
          </w:rPr>
          <w:t>Liver fibrosis in pars cohort study: A large-scale study on the prevalence and correlated factors</w:t>
        </w:r>
        <w:r w:rsidR="00C4599B" w:rsidRPr="00C4599B">
          <w:rPr>
            <w:rStyle w:val="Hyperlink"/>
          </w:rPr>
          <w:t>.</w:t>
        </w:r>
      </w:hyperlink>
    </w:p>
    <w:p w:rsidR="00C4599B" w:rsidRDefault="00C4599B" w:rsidP="0014440B">
      <w:pPr>
        <w:spacing w:after="0"/>
        <w:ind w:left="0" w:right="0" w:firstLine="0"/>
        <w:jc w:val="left"/>
        <w:rPr>
          <w:rtl/>
        </w:rPr>
      </w:pPr>
      <w:proofErr w:type="spellStart"/>
      <w:r w:rsidRPr="00C4599B">
        <w:t>Nakhostin</w:t>
      </w:r>
      <w:proofErr w:type="spellEnd"/>
      <w:r w:rsidRPr="00C4599B">
        <w:t>-Ansari A, Hosseini-</w:t>
      </w:r>
      <w:proofErr w:type="spellStart"/>
      <w:r w:rsidRPr="00C4599B">
        <w:t>Asl</w:t>
      </w:r>
      <w:proofErr w:type="spellEnd"/>
      <w:r w:rsidRPr="00C4599B">
        <w:t xml:space="preserve"> SH, </w:t>
      </w:r>
      <w:proofErr w:type="spellStart"/>
      <w:r w:rsidRPr="00C4599B">
        <w:t>Aliasgharpour</w:t>
      </w:r>
      <w:proofErr w:type="spellEnd"/>
      <w:r w:rsidRPr="00C4599B">
        <w:t xml:space="preserve"> F, Ahmadi M, </w:t>
      </w:r>
      <w:proofErr w:type="spellStart"/>
      <w:r w:rsidRPr="00C4599B">
        <w:t>Gandomkar</w:t>
      </w:r>
      <w:proofErr w:type="spellEnd"/>
      <w:r w:rsidRPr="00C4599B">
        <w:t xml:space="preserve"> A, </w:t>
      </w:r>
      <w:r w:rsidR="0014440B">
        <w:t xml:space="preserve"> </w:t>
      </w:r>
      <w:proofErr w:type="spellStart"/>
      <w:r w:rsidRPr="00C4599B">
        <w:t>Malekzadeh</w:t>
      </w:r>
      <w:proofErr w:type="spellEnd"/>
      <w:r w:rsidRPr="00C4599B">
        <w:t xml:space="preserve"> F, </w:t>
      </w:r>
      <w:proofErr w:type="spellStart"/>
      <w:r w:rsidRPr="00C4599B">
        <w:t>Poustchi</w:t>
      </w:r>
      <w:proofErr w:type="spellEnd"/>
      <w:r w:rsidRPr="00C4599B">
        <w:t xml:space="preserve"> H, </w:t>
      </w:r>
      <w:proofErr w:type="spellStart"/>
      <w:r w:rsidRPr="00C4599B">
        <w:t>Fattahi</w:t>
      </w:r>
      <w:proofErr w:type="spellEnd"/>
      <w:r w:rsidRPr="00C4599B">
        <w:t xml:space="preserve"> MR, </w:t>
      </w:r>
      <w:proofErr w:type="spellStart"/>
      <w:r w:rsidRPr="00C4599B">
        <w:t>Anushiravani</w:t>
      </w:r>
      <w:proofErr w:type="spellEnd"/>
      <w:r w:rsidRPr="00C4599B">
        <w:t xml:space="preserve"> A, </w:t>
      </w:r>
      <w:proofErr w:type="spellStart"/>
      <w:r w:rsidRPr="00C4599B">
        <w:rPr>
          <w:b/>
          <w:bCs/>
        </w:rPr>
        <w:t>Malekzadeh</w:t>
      </w:r>
      <w:proofErr w:type="spellEnd"/>
      <w:r w:rsidRPr="00C4599B">
        <w:rPr>
          <w:b/>
          <w:bCs/>
        </w:rPr>
        <w:t xml:space="preserve"> R.</w:t>
      </w:r>
      <w:r w:rsidR="0014440B">
        <w:rPr>
          <w:b/>
          <w:bCs/>
        </w:rPr>
        <w:t xml:space="preserve"> </w:t>
      </w:r>
      <w:r w:rsidRPr="00C4599B">
        <w:t xml:space="preserve">Arab J </w:t>
      </w:r>
      <w:proofErr w:type="spellStart"/>
      <w:r w:rsidRPr="00C4599B">
        <w:t>Gastroenterol</w:t>
      </w:r>
      <w:proofErr w:type="spellEnd"/>
      <w:r w:rsidRPr="00C4599B">
        <w:t>. 2023 Nov</w:t>
      </w:r>
      <w:proofErr w:type="gramStart"/>
      <w:r w:rsidRPr="00C4599B">
        <w:t>;24</w:t>
      </w:r>
      <w:proofErr w:type="gramEnd"/>
      <w:r w:rsidRPr="00C4599B">
        <w:t>(4):251-255.</w:t>
      </w:r>
    </w:p>
    <w:p w:rsidR="00A90AA1" w:rsidRDefault="00A90AA1" w:rsidP="0014440B">
      <w:pPr>
        <w:spacing w:after="0"/>
        <w:ind w:left="0" w:right="0" w:firstLine="0"/>
        <w:jc w:val="left"/>
        <w:rPr>
          <w:rtl/>
        </w:rPr>
      </w:pPr>
    </w:p>
    <w:p w:rsidR="00A90AA1" w:rsidRDefault="00A90AA1" w:rsidP="0014440B">
      <w:pPr>
        <w:spacing w:after="0"/>
        <w:ind w:left="0" w:right="0" w:firstLine="0"/>
        <w:jc w:val="left"/>
      </w:pPr>
    </w:p>
    <w:p w:rsidR="00C4599B" w:rsidRPr="00C4599B" w:rsidRDefault="0014440B" w:rsidP="00C4599B">
      <w:pPr>
        <w:spacing w:after="0"/>
        <w:ind w:left="0" w:right="0" w:firstLine="0"/>
        <w:jc w:val="left"/>
      </w:pPr>
      <w:r>
        <w:t>25-</w:t>
      </w:r>
      <w:hyperlink r:id="rId11" w:history="1">
        <w:r w:rsidR="00C4599B" w:rsidRPr="00160F50">
          <w:rPr>
            <w:rStyle w:val="Hyperlink"/>
            <w:color w:val="auto"/>
            <w:u w:val="none"/>
          </w:rPr>
          <w:t>Polypharmacy and pattern of medication use among patients with gastroesophageal reflux disease: results from Pars Cohort study.</w:t>
        </w:r>
      </w:hyperlink>
    </w:p>
    <w:p w:rsidR="00C4599B" w:rsidRDefault="00C4599B" w:rsidP="0014440B">
      <w:pPr>
        <w:spacing w:after="0"/>
        <w:ind w:left="0" w:right="0" w:firstLine="0"/>
        <w:jc w:val="left"/>
        <w:rPr>
          <w:rtl/>
        </w:rPr>
      </w:pPr>
      <w:proofErr w:type="spellStart"/>
      <w:r w:rsidRPr="00C4599B">
        <w:t>Ghamar-Shooshtari</w:t>
      </w:r>
      <w:proofErr w:type="spellEnd"/>
      <w:r w:rsidRPr="00C4599B">
        <w:t xml:space="preserve"> A, </w:t>
      </w:r>
      <w:proofErr w:type="spellStart"/>
      <w:r w:rsidRPr="00C4599B">
        <w:t>Rahimian</w:t>
      </w:r>
      <w:proofErr w:type="spellEnd"/>
      <w:r w:rsidRPr="00C4599B">
        <w:t xml:space="preserve"> Z, </w:t>
      </w:r>
      <w:proofErr w:type="spellStart"/>
      <w:r w:rsidRPr="00C4599B">
        <w:t>Poustchi</w:t>
      </w:r>
      <w:proofErr w:type="spellEnd"/>
      <w:r w:rsidRPr="00C4599B">
        <w:t xml:space="preserve"> H, </w:t>
      </w:r>
      <w:proofErr w:type="spellStart"/>
      <w:r w:rsidRPr="00C4599B">
        <w:t>Mohammadi</w:t>
      </w:r>
      <w:proofErr w:type="spellEnd"/>
      <w:r w:rsidRPr="00C4599B">
        <w:t xml:space="preserve"> Z, </w:t>
      </w:r>
      <w:proofErr w:type="spellStart"/>
      <w:r w:rsidRPr="00C4599B">
        <w:t>Mesgarpour</w:t>
      </w:r>
      <w:proofErr w:type="spellEnd"/>
      <w:r w:rsidRPr="00C4599B">
        <w:t xml:space="preserve"> B, Akbari M, </w:t>
      </w:r>
      <w:proofErr w:type="spellStart"/>
      <w:r w:rsidRPr="00C4599B">
        <w:t>Kamalipour</w:t>
      </w:r>
      <w:proofErr w:type="spellEnd"/>
      <w:r w:rsidRPr="00C4599B">
        <w:t xml:space="preserve"> A, </w:t>
      </w:r>
      <w:proofErr w:type="spellStart"/>
      <w:r w:rsidRPr="00C4599B">
        <w:t>Abdipour-Mehrian</w:t>
      </w:r>
      <w:proofErr w:type="spellEnd"/>
      <w:r w:rsidRPr="00C4599B">
        <w:t xml:space="preserve"> SR, </w:t>
      </w:r>
      <w:proofErr w:type="spellStart"/>
      <w:r w:rsidRPr="00C4599B">
        <w:t>Hashemi</w:t>
      </w:r>
      <w:proofErr w:type="spellEnd"/>
      <w:r w:rsidRPr="00C4599B">
        <w:t xml:space="preserve"> ES, </w:t>
      </w:r>
      <w:proofErr w:type="spellStart"/>
      <w:r w:rsidRPr="00C4599B">
        <w:t>Zare</w:t>
      </w:r>
      <w:proofErr w:type="spellEnd"/>
      <w:r w:rsidRPr="00C4599B">
        <w:t xml:space="preserve"> P, </w:t>
      </w:r>
      <w:proofErr w:type="spellStart"/>
      <w:r w:rsidRPr="00C4599B">
        <w:t>Lankarani</w:t>
      </w:r>
      <w:proofErr w:type="spellEnd"/>
      <w:r w:rsidRPr="00C4599B">
        <w:t xml:space="preserve"> KB, </w:t>
      </w:r>
      <w:proofErr w:type="spellStart"/>
      <w:r w:rsidRPr="00C4599B">
        <w:rPr>
          <w:b/>
          <w:bCs/>
        </w:rPr>
        <w:t>Malekzadeh</w:t>
      </w:r>
      <w:proofErr w:type="spellEnd"/>
      <w:r w:rsidRPr="00C4599B">
        <w:rPr>
          <w:b/>
          <w:bCs/>
        </w:rPr>
        <w:t xml:space="preserve"> R</w:t>
      </w:r>
      <w:r w:rsidRPr="00C4599B">
        <w:t xml:space="preserve">, </w:t>
      </w:r>
      <w:proofErr w:type="spellStart"/>
      <w:r w:rsidRPr="00C4599B">
        <w:t>Malekzadeh</w:t>
      </w:r>
      <w:proofErr w:type="spellEnd"/>
      <w:r w:rsidRPr="00C4599B">
        <w:t xml:space="preserve"> F, </w:t>
      </w:r>
      <w:proofErr w:type="spellStart"/>
      <w:r w:rsidRPr="00C4599B">
        <w:t>Vardanjani</w:t>
      </w:r>
      <w:proofErr w:type="spellEnd"/>
      <w:r w:rsidRPr="00C4599B">
        <w:t xml:space="preserve"> HM.BMC </w:t>
      </w:r>
      <w:proofErr w:type="spellStart"/>
      <w:r w:rsidRPr="00C4599B">
        <w:t>Gastroenterol</w:t>
      </w:r>
      <w:proofErr w:type="spellEnd"/>
      <w:r w:rsidRPr="00C4599B">
        <w:t>. 2023 Dec 14</w:t>
      </w:r>
      <w:proofErr w:type="gramStart"/>
      <w:r w:rsidRPr="00C4599B">
        <w:t>;23</w:t>
      </w:r>
      <w:proofErr w:type="gramEnd"/>
      <w:r w:rsidRPr="00C4599B">
        <w:t xml:space="preserve">(1):439. </w:t>
      </w:r>
    </w:p>
    <w:p w:rsidR="00160F50" w:rsidRDefault="00160F50" w:rsidP="0014440B">
      <w:pPr>
        <w:spacing w:after="0"/>
        <w:ind w:left="0" w:right="0" w:firstLine="0"/>
        <w:jc w:val="left"/>
      </w:pPr>
    </w:p>
    <w:p w:rsidR="0014440B" w:rsidRPr="00160F50" w:rsidRDefault="007555AB" w:rsidP="0014440B">
      <w:pPr>
        <w:spacing w:after="0"/>
        <w:ind w:left="0" w:right="0" w:firstLine="0"/>
        <w:jc w:val="left"/>
      </w:pPr>
      <w:hyperlink r:id="rId12" w:history="1">
        <w:r w:rsidR="0014440B" w:rsidRPr="0014440B">
          <w:rPr>
            <w:rStyle w:val="Hyperlink"/>
          </w:rPr>
          <w:br/>
        </w:r>
        <w:r w:rsidR="0014440B" w:rsidRPr="00160F50">
          <w:rPr>
            <w:rStyle w:val="Hyperlink"/>
            <w:color w:val="auto"/>
            <w:u w:val="none"/>
          </w:rPr>
          <w:t>26-Diabetes is associated with increased liver cancer incidence and mortality in adults: A report from Asia Cohort Consortium.</w:t>
        </w:r>
      </w:hyperlink>
    </w:p>
    <w:p w:rsidR="00160F50" w:rsidRDefault="0014440B" w:rsidP="0014440B">
      <w:pPr>
        <w:spacing w:after="0"/>
        <w:ind w:left="0" w:right="0" w:firstLine="0"/>
        <w:jc w:val="left"/>
        <w:rPr>
          <w:rtl/>
        </w:rPr>
      </w:pPr>
      <w:r w:rsidRPr="0014440B">
        <w:t xml:space="preserve">Ho NT, Abe SK, Rahman MS, Islam R, Saito E, Gupta PC, </w:t>
      </w:r>
      <w:proofErr w:type="spellStart"/>
      <w:r w:rsidRPr="0014440B">
        <w:t>Pednekar</w:t>
      </w:r>
      <w:proofErr w:type="spellEnd"/>
      <w:r w:rsidRPr="0014440B">
        <w:t xml:space="preserve"> MS, Sawada N, </w:t>
      </w:r>
      <w:proofErr w:type="spellStart"/>
      <w:r w:rsidRPr="0014440B">
        <w:t>Tsugane</w:t>
      </w:r>
      <w:proofErr w:type="spellEnd"/>
      <w:r w:rsidRPr="0014440B">
        <w:t xml:space="preserve"> S, </w:t>
      </w:r>
      <w:proofErr w:type="spellStart"/>
      <w:r w:rsidRPr="0014440B">
        <w:t>Tamakoshi</w:t>
      </w:r>
      <w:proofErr w:type="spellEnd"/>
      <w:r w:rsidRPr="0014440B">
        <w:t xml:space="preserve"> A, Kimura T, Shu XO, Gao YT, </w:t>
      </w:r>
      <w:proofErr w:type="spellStart"/>
      <w:r w:rsidRPr="0014440B">
        <w:t>Koh</w:t>
      </w:r>
      <w:proofErr w:type="spellEnd"/>
      <w:r w:rsidRPr="0014440B">
        <w:t xml:space="preserve"> WP, </w:t>
      </w:r>
      <w:proofErr w:type="spellStart"/>
      <w:r w:rsidRPr="0014440B">
        <w:t>Cai</w:t>
      </w:r>
      <w:proofErr w:type="spellEnd"/>
      <w:r w:rsidRPr="0014440B">
        <w:t xml:space="preserve"> H, Wen W, Sakata R, Tsuji I, </w:t>
      </w:r>
      <w:proofErr w:type="spellStart"/>
      <w:r w:rsidRPr="0014440B">
        <w:rPr>
          <w:b/>
          <w:bCs/>
        </w:rPr>
        <w:t>Malekzadeh</w:t>
      </w:r>
      <w:proofErr w:type="spellEnd"/>
      <w:r w:rsidRPr="0014440B">
        <w:rPr>
          <w:b/>
          <w:bCs/>
        </w:rPr>
        <w:t xml:space="preserve"> R</w:t>
      </w:r>
      <w:r w:rsidRPr="0014440B">
        <w:t xml:space="preserve">, </w:t>
      </w:r>
      <w:proofErr w:type="spellStart"/>
      <w:r w:rsidRPr="0014440B">
        <w:t>Pourshams</w:t>
      </w:r>
      <w:proofErr w:type="spellEnd"/>
      <w:r w:rsidRPr="0014440B">
        <w:t xml:space="preserve"> A, </w:t>
      </w:r>
      <w:proofErr w:type="spellStart"/>
      <w:r w:rsidRPr="0014440B">
        <w:t>Kanemura</w:t>
      </w:r>
      <w:proofErr w:type="spellEnd"/>
      <w:r w:rsidRPr="0014440B">
        <w:t xml:space="preserve"> S, Kim J, Chen Y, Ito H, </w:t>
      </w:r>
      <w:proofErr w:type="spellStart"/>
      <w:r w:rsidRPr="0014440B">
        <w:t>Oze</w:t>
      </w:r>
      <w:proofErr w:type="spellEnd"/>
      <w:r w:rsidRPr="0014440B">
        <w:t xml:space="preserve"> I, Nagata C, Wada K, Sugawara Y, Park SK, Shin A, Yuan JM, Wang R, </w:t>
      </w:r>
      <w:proofErr w:type="spellStart"/>
      <w:r w:rsidRPr="0014440B">
        <w:t>Kweon</w:t>
      </w:r>
      <w:proofErr w:type="spellEnd"/>
      <w:r w:rsidRPr="0014440B">
        <w:t xml:space="preserve"> SS, Shin MH, </w:t>
      </w:r>
      <w:proofErr w:type="spellStart"/>
      <w:r w:rsidRPr="0014440B">
        <w:t>Poustchi</w:t>
      </w:r>
      <w:proofErr w:type="spellEnd"/>
      <w:r w:rsidRPr="0014440B">
        <w:t xml:space="preserve"> H, </w:t>
      </w:r>
      <w:proofErr w:type="spellStart"/>
      <w:r w:rsidRPr="0014440B">
        <w:t>Vardanjani</w:t>
      </w:r>
      <w:proofErr w:type="spellEnd"/>
      <w:r w:rsidRPr="0014440B">
        <w:t xml:space="preserve"> HM, Ahsan H, Chia KS, Matsuo K, </w:t>
      </w:r>
      <w:proofErr w:type="spellStart"/>
      <w:r w:rsidRPr="0014440B">
        <w:t>Qiao</w:t>
      </w:r>
      <w:proofErr w:type="spellEnd"/>
      <w:r w:rsidRPr="0014440B">
        <w:t xml:space="preserve"> YL, Rothman N, Zheng W, Inoue M, Kang D, </w:t>
      </w:r>
      <w:proofErr w:type="spellStart"/>
      <w:r w:rsidRPr="0014440B">
        <w:t>Boffetta</w:t>
      </w:r>
      <w:proofErr w:type="spellEnd"/>
      <w:r w:rsidRPr="0014440B">
        <w:t xml:space="preserve"> </w:t>
      </w:r>
      <w:proofErr w:type="spellStart"/>
      <w:r w:rsidRPr="0014440B">
        <w:t>P.Int</w:t>
      </w:r>
      <w:proofErr w:type="spellEnd"/>
      <w:r w:rsidRPr="0014440B">
        <w:t xml:space="preserve"> J Cancer. </w:t>
      </w:r>
      <w:proofErr w:type="gramStart"/>
      <w:r w:rsidRPr="0014440B">
        <w:t>2024 Apr 25.</w:t>
      </w:r>
      <w:proofErr w:type="gramEnd"/>
      <w:r w:rsidRPr="0014440B">
        <w:t xml:space="preserve"> </w:t>
      </w:r>
    </w:p>
    <w:p w:rsidR="00160F50" w:rsidRDefault="00160F50" w:rsidP="0014440B">
      <w:pPr>
        <w:spacing w:after="0"/>
        <w:ind w:left="0" w:right="0" w:firstLine="0"/>
        <w:jc w:val="left"/>
        <w:rPr>
          <w:rtl/>
        </w:rPr>
      </w:pPr>
    </w:p>
    <w:p w:rsidR="00160F50" w:rsidRDefault="00160F50" w:rsidP="0014440B">
      <w:pPr>
        <w:spacing w:after="0"/>
        <w:ind w:left="0" w:right="0" w:firstLine="0"/>
        <w:jc w:val="left"/>
        <w:rPr>
          <w:rtl/>
        </w:rPr>
      </w:pPr>
    </w:p>
    <w:p w:rsidR="0014440B" w:rsidRPr="0014440B" w:rsidRDefault="0014440B" w:rsidP="0014440B">
      <w:pPr>
        <w:spacing w:after="0"/>
        <w:ind w:left="0" w:right="0" w:firstLine="0"/>
        <w:jc w:val="left"/>
      </w:pPr>
      <w:r>
        <w:t>27</w:t>
      </w:r>
      <w:r w:rsidRPr="00160F50">
        <w:rPr>
          <w:color w:val="auto"/>
        </w:rPr>
        <w:t>-</w:t>
      </w:r>
      <w:hyperlink r:id="rId13" w:history="1">
        <w:r w:rsidRPr="00160F50">
          <w:rPr>
            <w:rStyle w:val="Hyperlink"/>
            <w:color w:val="auto"/>
            <w:u w:val="none"/>
          </w:rPr>
          <w:t xml:space="preserve">Effectiveness of </w:t>
        </w:r>
        <w:proofErr w:type="spellStart"/>
        <w:r w:rsidRPr="00160F50">
          <w:rPr>
            <w:rStyle w:val="Hyperlink"/>
            <w:color w:val="auto"/>
            <w:u w:val="none"/>
          </w:rPr>
          <w:t>polypill</w:t>
        </w:r>
        <w:proofErr w:type="spellEnd"/>
        <w:r w:rsidRPr="00160F50">
          <w:rPr>
            <w:rStyle w:val="Hyperlink"/>
            <w:color w:val="auto"/>
            <w:u w:val="none"/>
          </w:rPr>
          <w:t xml:space="preserve"> for primary and secondary prevention of cardiovascular disease: a pragmatic cluster-</w:t>
        </w:r>
        <w:proofErr w:type="spellStart"/>
        <w:r w:rsidRPr="00160F50">
          <w:rPr>
            <w:rStyle w:val="Hyperlink"/>
            <w:color w:val="auto"/>
            <w:u w:val="none"/>
          </w:rPr>
          <w:t>randomised</w:t>
        </w:r>
        <w:proofErr w:type="spellEnd"/>
        <w:r w:rsidRPr="00160F50">
          <w:rPr>
            <w:rStyle w:val="Hyperlink"/>
            <w:color w:val="auto"/>
            <w:u w:val="none"/>
          </w:rPr>
          <w:t xml:space="preserve"> controlled trial (</w:t>
        </w:r>
        <w:proofErr w:type="spellStart"/>
        <w:r w:rsidRPr="00160F50">
          <w:rPr>
            <w:rStyle w:val="Hyperlink"/>
            <w:color w:val="auto"/>
            <w:u w:val="none"/>
          </w:rPr>
          <w:t>PolyPars</w:t>
        </w:r>
        <w:proofErr w:type="spellEnd"/>
        <w:r w:rsidRPr="00160F50">
          <w:rPr>
            <w:rStyle w:val="Hyperlink"/>
            <w:color w:val="auto"/>
            <w:u w:val="none"/>
          </w:rPr>
          <w:t>).</w:t>
        </w:r>
      </w:hyperlink>
    </w:p>
    <w:p w:rsidR="0014440B" w:rsidRPr="0014440B" w:rsidRDefault="0014440B" w:rsidP="0014440B">
      <w:pPr>
        <w:spacing w:after="0"/>
        <w:ind w:left="0" w:right="0" w:firstLine="0"/>
        <w:jc w:val="left"/>
      </w:pPr>
      <w:proofErr w:type="spellStart"/>
      <w:r w:rsidRPr="0014440B">
        <w:t>Malekzadeh</w:t>
      </w:r>
      <w:proofErr w:type="spellEnd"/>
      <w:r w:rsidRPr="0014440B">
        <w:t xml:space="preserve"> F, </w:t>
      </w:r>
      <w:proofErr w:type="spellStart"/>
      <w:r w:rsidRPr="0014440B">
        <w:t>Gandomkar</w:t>
      </w:r>
      <w:proofErr w:type="spellEnd"/>
      <w:r w:rsidRPr="0014440B">
        <w:t xml:space="preserve"> A, </w:t>
      </w:r>
      <w:proofErr w:type="spellStart"/>
      <w:r w:rsidRPr="0014440B">
        <w:t>Poustchi</w:t>
      </w:r>
      <w:proofErr w:type="spellEnd"/>
      <w:r w:rsidRPr="0014440B">
        <w:t xml:space="preserve"> H, </w:t>
      </w:r>
      <w:proofErr w:type="spellStart"/>
      <w:r w:rsidRPr="0014440B">
        <w:t>Etemadi</w:t>
      </w:r>
      <w:proofErr w:type="spellEnd"/>
      <w:r w:rsidRPr="0014440B">
        <w:t xml:space="preserve"> A, </w:t>
      </w:r>
      <w:proofErr w:type="spellStart"/>
      <w:r w:rsidRPr="0014440B">
        <w:t>Roshandel</w:t>
      </w:r>
      <w:proofErr w:type="spellEnd"/>
      <w:r w:rsidRPr="0014440B">
        <w:t xml:space="preserve"> G, Attar A, </w:t>
      </w:r>
      <w:proofErr w:type="spellStart"/>
      <w:r w:rsidRPr="0014440B">
        <w:t>Abtahi</w:t>
      </w:r>
      <w:proofErr w:type="spellEnd"/>
      <w:r w:rsidRPr="0014440B">
        <w:t xml:space="preserve"> F, </w:t>
      </w:r>
      <w:proofErr w:type="spellStart"/>
      <w:r w:rsidRPr="0014440B">
        <w:t>Sadeghi</w:t>
      </w:r>
      <w:proofErr w:type="spellEnd"/>
      <w:r w:rsidRPr="0014440B">
        <w:t xml:space="preserve"> </w:t>
      </w:r>
      <w:proofErr w:type="spellStart"/>
      <w:r w:rsidRPr="0014440B">
        <w:t>Boogar</w:t>
      </w:r>
      <w:proofErr w:type="spellEnd"/>
      <w:r w:rsidRPr="0014440B">
        <w:t xml:space="preserve"> S, </w:t>
      </w:r>
      <w:proofErr w:type="spellStart"/>
      <w:r w:rsidRPr="0014440B">
        <w:t>Mohammadkarimi</w:t>
      </w:r>
      <w:proofErr w:type="spellEnd"/>
      <w:r w:rsidRPr="0014440B">
        <w:t xml:space="preserve"> V, </w:t>
      </w:r>
      <w:proofErr w:type="spellStart"/>
      <w:r w:rsidRPr="0014440B">
        <w:t>Fattahi</w:t>
      </w:r>
      <w:proofErr w:type="spellEnd"/>
      <w:r w:rsidRPr="0014440B">
        <w:t xml:space="preserve"> MR, </w:t>
      </w:r>
      <w:proofErr w:type="spellStart"/>
      <w:r w:rsidRPr="0014440B">
        <w:t>Mohagheghi</w:t>
      </w:r>
      <w:proofErr w:type="spellEnd"/>
      <w:r w:rsidRPr="0014440B">
        <w:t xml:space="preserve"> A, </w:t>
      </w:r>
      <w:proofErr w:type="spellStart"/>
      <w:r w:rsidRPr="0014440B">
        <w:rPr>
          <w:b/>
          <w:bCs/>
        </w:rPr>
        <w:t>Malekzadeh</w:t>
      </w:r>
      <w:proofErr w:type="spellEnd"/>
      <w:r w:rsidRPr="0014440B">
        <w:rPr>
          <w:b/>
          <w:bCs/>
        </w:rPr>
        <w:t xml:space="preserve"> R</w:t>
      </w:r>
      <w:r w:rsidRPr="0014440B">
        <w:t xml:space="preserve">, </w:t>
      </w:r>
      <w:proofErr w:type="spellStart"/>
      <w:r w:rsidRPr="0014440B">
        <w:t>Sepanlou</w:t>
      </w:r>
      <w:proofErr w:type="spellEnd"/>
      <w:r w:rsidRPr="0014440B">
        <w:t xml:space="preserve"> </w:t>
      </w:r>
      <w:proofErr w:type="spellStart"/>
      <w:r w:rsidRPr="0014440B">
        <w:t>SG.Heart</w:t>
      </w:r>
      <w:proofErr w:type="spellEnd"/>
      <w:r w:rsidRPr="0014440B">
        <w:t>. 2024 Mar 14:</w:t>
      </w:r>
      <w:r>
        <w:t xml:space="preserve"> </w:t>
      </w:r>
      <w:r w:rsidRPr="0014440B">
        <w:t>heartjnl-2023-323614</w:t>
      </w:r>
    </w:p>
    <w:p w:rsidR="0014440B" w:rsidRPr="00C4599B" w:rsidRDefault="0014440B" w:rsidP="00C4599B">
      <w:pPr>
        <w:spacing w:after="0"/>
        <w:ind w:left="0" w:right="0" w:firstLine="0"/>
        <w:jc w:val="left"/>
      </w:pPr>
    </w:p>
    <w:p w:rsidR="00E80249" w:rsidRDefault="00E80249">
      <w:pPr>
        <w:spacing w:after="0"/>
        <w:ind w:left="0" w:right="0" w:firstLine="0"/>
        <w:jc w:val="left"/>
      </w:pPr>
    </w:p>
    <w:sectPr w:rsidR="00E80249">
      <w:pgSz w:w="12240" w:h="15840"/>
      <w:pgMar w:top="719" w:right="1438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49"/>
    <w:rsid w:val="0014440B"/>
    <w:rsid w:val="00160F50"/>
    <w:rsid w:val="007555AB"/>
    <w:rsid w:val="007C7E74"/>
    <w:rsid w:val="007D5B6D"/>
    <w:rsid w:val="00A90AA1"/>
    <w:rsid w:val="00C25068"/>
    <w:rsid w:val="00C4599B"/>
    <w:rsid w:val="00D22D51"/>
    <w:rsid w:val="00D537C5"/>
    <w:rsid w:val="00DC7A94"/>
    <w:rsid w:val="00E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D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9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D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5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502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350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862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2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400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750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751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2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0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1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59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553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2383612/" TargetMode="External"/><Relationship Id="rId13" Type="http://schemas.openxmlformats.org/officeDocument/2006/relationships/hyperlink" Target="https://pubmed.ncbi.nlm.nih.gov/384852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32894967/" TargetMode="External"/><Relationship Id="rId12" Type="http://schemas.openxmlformats.org/officeDocument/2006/relationships/hyperlink" Target="https://pubmed.ncbi.nlm.nih.gov/3866129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5943016/" TargetMode="External"/><Relationship Id="rId11" Type="http://schemas.openxmlformats.org/officeDocument/2006/relationships/hyperlink" Target="https://pubmed.ncbi.nlm.nih.gov/38097949/" TargetMode="External"/><Relationship Id="rId5" Type="http://schemas.openxmlformats.org/officeDocument/2006/relationships/hyperlink" Target="https://pubmed.ncbi.nlm.nih.gov/37543905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ubmed.ncbi.nlm.nih.gov/379896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754390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Malekzadeh</dc:creator>
  <cp:keywords/>
  <cp:lastModifiedBy>USER</cp:lastModifiedBy>
  <cp:revision>11</cp:revision>
  <dcterms:created xsi:type="dcterms:W3CDTF">2022-08-29T06:23:00Z</dcterms:created>
  <dcterms:modified xsi:type="dcterms:W3CDTF">2024-05-22T14:52:00Z</dcterms:modified>
</cp:coreProperties>
</file>